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E9D3" w14:textId="77777777" w:rsidR="009F346C" w:rsidRPr="00606363" w:rsidRDefault="009F346C" w:rsidP="00E82457">
      <w:pPr>
        <w:spacing w:after="0" w:line="408" w:lineRule="atLeast"/>
        <w:textAlignment w:val="baseline"/>
        <w:outlineLvl w:val="2"/>
        <w:rPr>
          <w:rFonts w:ascii="Arial" w:eastAsia="Times New Roman" w:hAnsi="Arial" w:cs="Arial"/>
          <w:color w:val="000000"/>
          <w:sz w:val="24"/>
          <w:szCs w:val="24"/>
          <w:lang w:eastAsia="en-GB"/>
        </w:rPr>
      </w:pPr>
    </w:p>
    <w:p w14:paraId="47DB49E5" w14:textId="77777777" w:rsidR="009F346C" w:rsidRPr="00606363" w:rsidRDefault="009F346C" w:rsidP="00E82457">
      <w:pPr>
        <w:spacing w:after="0" w:line="408" w:lineRule="atLeast"/>
        <w:textAlignment w:val="baseline"/>
        <w:outlineLvl w:val="2"/>
        <w:rPr>
          <w:rFonts w:ascii="Arial" w:eastAsia="Times New Roman" w:hAnsi="Arial" w:cs="Arial"/>
          <w:color w:val="000000"/>
          <w:sz w:val="24"/>
          <w:szCs w:val="24"/>
          <w:lang w:eastAsia="en-GB"/>
        </w:rPr>
      </w:pPr>
    </w:p>
    <w:p w14:paraId="79789630" w14:textId="77777777" w:rsidR="009F346C" w:rsidRPr="006F68AF" w:rsidRDefault="009F346C" w:rsidP="009F346C">
      <w:pPr>
        <w:pStyle w:val="paragraph"/>
        <w:spacing w:before="0" w:beforeAutospacing="0" w:after="0" w:afterAutospacing="0"/>
        <w:jc w:val="center"/>
        <w:textAlignment w:val="baseline"/>
        <w:rPr>
          <w:rFonts w:ascii="Arial" w:hAnsi="Arial" w:cs="Arial"/>
          <w:sz w:val="52"/>
          <w:szCs w:val="52"/>
        </w:rPr>
      </w:pPr>
      <w:r w:rsidRPr="006F68AF">
        <w:rPr>
          <w:rStyle w:val="normaltextrun"/>
          <w:rFonts w:ascii="Arial" w:hAnsi="Arial" w:cs="Arial"/>
          <w:b/>
          <w:bCs/>
          <w:sz w:val="52"/>
          <w:szCs w:val="52"/>
        </w:rPr>
        <w:t>High Ercall Primary School </w:t>
      </w:r>
      <w:r w:rsidRPr="006F68AF">
        <w:rPr>
          <w:rStyle w:val="eop"/>
          <w:rFonts w:ascii="Arial" w:hAnsi="Arial" w:cs="Arial"/>
          <w:sz w:val="52"/>
          <w:szCs w:val="52"/>
        </w:rPr>
        <w:t> </w:t>
      </w:r>
    </w:p>
    <w:p w14:paraId="22269C63" w14:textId="77777777" w:rsidR="009F346C" w:rsidRPr="00606363" w:rsidRDefault="009F346C" w:rsidP="009F346C">
      <w:pPr>
        <w:pStyle w:val="paragraph"/>
        <w:spacing w:before="0" w:beforeAutospacing="0" w:after="0" w:afterAutospacing="0"/>
        <w:jc w:val="center"/>
        <w:textAlignment w:val="baseline"/>
        <w:rPr>
          <w:rFonts w:ascii="Arial" w:hAnsi="Arial" w:cs="Arial"/>
        </w:rPr>
      </w:pPr>
      <w:r w:rsidRPr="00606363">
        <w:rPr>
          <w:rStyle w:val="eop"/>
          <w:rFonts w:ascii="Arial" w:hAnsi="Arial" w:cs="Arial"/>
        </w:rPr>
        <w:t> </w:t>
      </w:r>
    </w:p>
    <w:p w14:paraId="3B431979" w14:textId="1AD2DE9A" w:rsidR="009F346C" w:rsidRDefault="009F346C" w:rsidP="006F68AF">
      <w:pPr>
        <w:pStyle w:val="paragraph"/>
        <w:spacing w:before="0" w:beforeAutospacing="0" w:after="0" w:afterAutospacing="0"/>
        <w:jc w:val="center"/>
        <w:textAlignment w:val="baseline"/>
        <w:rPr>
          <w:rStyle w:val="eop"/>
          <w:rFonts w:ascii="Arial" w:hAnsi="Arial" w:cs="Arial"/>
        </w:rPr>
      </w:pPr>
      <w:r w:rsidRPr="00606363">
        <w:rPr>
          <w:rStyle w:val="eop"/>
          <w:rFonts w:ascii="Arial" w:hAnsi="Arial" w:cs="Arial"/>
        </w:rPr>
        <w:t> </w:t>
      </w:r>
    </w:p>
    <w:p w14:paraId="26B2852D" w14:textId="2D537C98" w:rsidR="006F68AF" w:rsidRDefault="006F68AF" w:rsidP="006F68AF">
      <w:pPr>
        <w:pStyle w:val="paragraph"/>
        <w:spacing w:before="0" w:beforeAutospacing="0" w:after="0" w:afterAutospacing="0"/>
        <w:jc w:val="center"/>
        <w:textAlignment w:val="baseline"/>
        <w:rPr>
          <w:rStyle w:val="eop"/>
          <w:rFonts w:ascii="Arial" w:hAnsi="Arial" w:cs="Arial"/>
        </w:rPr>
      </w:pPr>
    </w:p>
    <w:p w14:paraId="76DFAAE2" w14:textId="6B028501" w:rsidR="006F68AF" w:rsidRDefault="006F68AF" w:rsidP="006F68AF">
      <w:pPr>
        <w:pStyle w:val="paragraph"/>
        <w:spacing w:before="0" w:beforeAutospacing="0" w:after="0" w:afterAutospacing="0"/>
        <w:jc w:val="center"/>
        <w:textAlignment w:val="baseline"/>
        <w:rPr>
          <w:rStyle w:val="eop"/>
          <w:rFonts w:ascii="Arial" w:hAnsi="Arial" w:cs="Arial"/>
        </w:rPr>
      </w:pPr>
    </w:p>
    <w:p w14:paraId="5AB555B2" w14:textId="79A581E0" w:rsidR="006F68AF" w:rsidRDefault="006F68AF" w:rsidP="006F68AF">
      <w:pPr>
        <w:pStyle w:val="paragraph"/>
        <w:spacing w:before="0" w:beforeAutospacing="0" w:after="0" w:afterAutospacing="0"/>
        <w:jc w:val="center"/>
        <w:textAlignment w:val="baseline"/>
        <w:rPr>
          <w:rStyle w:val="eop"/>
          <w:rFonts w:ascii="Arial" w:hAnsi="Arial" w:cs="Arial"/>
        </w:rPr>
      </w:pPr>
    </w:p>
    <w:p w14:paraId="5D746403" w14:textId="27B8CA21" w:rsidR="006F68AF" w:rsidRDefault="006F68AF" w:rsidP="006F68AF">
      <w:pPr>
        <w:pStyle w:val="paragraph"/>
        <w:spacing w:before="0" w:beforeAutospacing="0" w:after="0" w:afterAutospacing="0"/>
        <w:jc w:val="center"/>
        <w:textAlignment w:val="baseline"/>
        <w:rPr>
          <w:rStyle w:val="eop"/>
          <w:rFonts w:ascii="Arial" w:hAnsi="Arial" w:cs="Arial"/>
        </w:rPr>
      </w:pPr>
      <w:r w:rsidRPr="00606363">
        <w:rPr>
          <w:rFonts w:ascii="Arial" w:hAnsi="Arial" w:cs="Arial"/>
          <w:noProof/>
        </w:rPr>
        <w:drawing>
          <wp:anchor distT="0" distB="0" distL="114300" distR="114300" simplePos="0" relativeHeight="251661312" behindDoc="1" locked="0" layoutInCell="1" allowOverlap="1" wp14:anchorId="7082F11F" wp14:editId="23B89F62">
            <wp:simplePos x="0" y="0"/>
            <wp:positionH relativeFrom="margin">
              <wp:posOffset>427355</wp:posOffset>
            </wp:positionH>
            <wp:positionV relativeFrom="paragraph">
              <wp:posOffset>8890</wp:posOffset>
            </wp:positionV>
            <wp:extent cx="5731510" cy="2889636"/>
            <wp:effectExtent l="0" t="0" r="2540" b="635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89636"/>
                    </a:xfrm>
                    <a:prstGeom prst="rect">
                      <a:avLst/>
                    </a:prstGeom>
                    <a:noFill/>
                    <a:ln>
                      <a:noFill/>
                    </a:ln>
                  </pic:spPr>
                </pic:pic>
              </a:graphicData>
            </a:graphic>
          </wp:anchor>
        </w:drawing>
      </w:r>
    </w:p>
    <w:p w14:paraId="538C103C" w14:textId="3F57ABAF" w:rsidR="006F68AF" w:rsidRDefault="006F68AF" w:rsidP="006F68AF">
      <w:pPr>
        <w:pStyle w:val="paragraph"/>
        <w:spacing w:before="0" w:beforeAutospacing="0" w:after="0" w:afterAutospacing="0"/>
        <w:jc w:val="center"/>
        <w:textAlignment w:val="baseline"/>
        <w:rPr>
          <w:rStyle w:val="eop"/>
          <w:rFonts w:ascii="Arial" w:hAnsi="Arial" w:cs="Arial"/>
        </w:rPr>
      </w:pPr>
    </w:p>
    <w:p w14:paraId="216222E8" w14:textId="3D4A4429" w:rsidR="006F68AF" w:rsidRDefault="006F68AF" w:rsidP="006F68AF">
      <w:pPr>
        <w:pStyle w:val="paragraph"/>
        <w:spacing w:before="0" w:beforeAutospacing="0" w:after="0" w:afterAutospacing="0"/>
        <w:jc w:val="center"/>
        <w:textAlignment w:val="baseline"/>
        <w:rPr>
          <w:rStyle w:val="eop"/>
          <w:rFonts w:ascii="Arial" w:hAnsi="Arial" w:cs="Arial"/>
        </w:rPr>
      </w:pPr>
    </w:p>
    <w:p w14:paraId="0F4CC4BD" w14:textId="77777777" w:rsidR="006F68AF" w:rsidRDefault="006F68AF" w:rsidP="006F68AF">
      <w:pPr>
        <w:pStyle w:val="paragraph"/>
        <w:spacing w:before="0" w:beforeAutospacing="0" w:after="0" w:afterAutospacing="0"/>
        <w:jc w:val="center"/>
        <w:textAlignment w:val="baseline"/>
        <w:rPr>
          <w:rStyle w:val="eop"/>
          <w:rFonts w:ascii="Arial" w:hAnsi="Arial" w:cs="Arial"/>
        </w:rPr>
      </w:pPr>
    </w:p>
    <w:p w14:paraId="11BA6A22" w14:textId="6AA32A6C" w:rsidR="006F68AF" w:rsidRDefault="006F68AF" w:rsidP="006F68AF">
      <w:pPr>
        <w:pStyle w:val="paragraph"/>
        <w:spacing w:before="0" w:beforeAutospacing="0" w:after="0" w:afterAutospacing="0"/>
        <w:jc w:val="center"/>
        <w:textAlignment w:val="baseline"/>
        <w:rPr>
          <w:rStyle w:val="eop"/>
          <w:rFonts w:ascii="Arial" w:hAnsi="Arial" w:cs="Arial"/>
        </w:rPr>
      </w:pPr>
    </w:p>
    <w:p w14:paraId="380DFC8C" w14:textId="0B9E6426" w:rsidR="006F68AF" w:rsidRDefault="006F68AF" w:rsidP="006F68AF">
      <w:pPr>
        <w:pStyle w:val="paragraph"/>
        <w:spacing w:before="0" w:beforeAutospacing="0" w:after="0" w:afterAutospacing="0"/>
        <w:jc w:val="center"/>
        <w:textAlignment w:val="baseline"/>
        <w:rPr>
          <w:rStyle w:val="eop"/>
          <w:rFonts w:ascii="Arial" w:hAnsi="Arial" w:cs="Arial"/>
        </w:rPr>
      </w:pPr>
    </w:p>
    <w:p w14:paraId="5674BEC0" w14:textId="3415144E" w:rsidR="006F68AF" w:rsidRDefault="006F68AF" w:rsidP="006F68AF">
      <w:pPr>
        <w:pStyle w:val="paragraph"/>
        <w:spacing w:before="0" w:beforeAutospacing="0" w:after="0" w:afterAutospacing="0"/>
        <w:jc w:val="center"/>
        <w:textAlignment w:val="baseline"/>
        <w:rPr>
          <w:rStyle w:val="eop"/>
          <w:rFonts w:ascii="Arial" w:hAnsi="Arial" w:cs="Arial"/>
        </w:rPr>
      </w:pPr>
    </w:p>
    <w:p w14:paraId="7B10606C" w14:textId="3E4FF8CF" w:rsidR="006F68AF" w:rsidRDefault="006F68AF" w:rsidP="006F68AF">
      <w:pPr>
        <w:pStyle w:val="paragraph"/>
        <w:spacing w:before="0" w:beforeAutospacing="0" w:after="0" w:afterAutospacing="0"/>
        <w:jc w:val="center"/>
        <w:textAlignment w:val="baseline"/>
        <w:rPr>
          <w:rStyle w:val="eop"/>
          <w:rFonts w:ascii="Arial" w:hAnsi="Arial" w:cs="Arial"/>
        </w:rPr>
      </w:pPr>
    </w:p>
    <w:p w14:paraId="1D08F47E" w14:textId="2B5417D4" w:rsidR="006F68AF" w:rsidRDefault="006F68AF" w:rsidP="006F68AF">
      <w:pPr>
        <w:pStyle w:val="paragraph"/>
        <w:spacing w:before="0" w:beforeAutospacing="0" w:after="0" w:afterAutospacing="0"/>
        <w:jc w:val="center"/>
        <w:textAlignment w:val="baseline"/>
        <w:rPr>
          <w:rStyle w:val="eop"/>
          <w:rFonts w:ascii="Arial" w:hAnsi="Arial" w:cs="Arial"/>
        </w:rPr>
      </w:pPr>
    </w:p>
    <w:p w14:paraId="1D5CD572" w14:textId="577F89A7" w:rsidR="006F68AF" w:rsidRDefault="006F68AF" w:rsidP="006F68AF">
      <w:pPr>
        <w:pStyle w:val="paragraph"/>
        <w:spacing w:before="0" w:beforeAutospacing="0" w:after="0" w:afterAutospacing="0"/>
        <w:jc w:val="center"/>
        <w:textAlignment w:val="baseline"/>
        <w:rPr>
          <w:rStyle w:val="eop"/>
          <w:rFonts w:ascii="Arial" w:hAnsi="Arial" w:cs="Arial"/>
        </w:rPr>
      </w:pPr>
    </w:p>
    <w:p w14:paraId="64F1492F" w14:textId="77777777" w:rsidR="006F68AF" w:rsidRDefault="006F68AF" w:rsidP="006F68AF">
      <w:pPr>
        <w:pStyle w:val="paragraph"/>
        <w:spacing w:before="0" w:beforeAutospacing="0" w:after="0" w:afterAutospacing="0"/>
        <w:jc w:val="center"/>
        <w:textAlignment w:val="baseline"/>
        <w:rPr>
          <w:rStyle w:val="eop"/>
          <w:rFonts w:ascii="Arial" w:hAnsi="Arial" w:cs="Arial"/>
        </w:rPr>
      </w:pPr>
    </w:p>
    <w:p w14:paraId="3F7A5203" w14:textId="77777777" w:rsidR="006F68AF" w:rsidRPr="00606363" w:rsidRDefault="006F68AF" w:rsidP="006F68AF">
      <w:pPr>
        <w:pStyle w:val="paragraph"/>
        <w:spacing w:before="0" w:beforeAutospacing="0" w:after="0" w:afterAutospacing="0"/>
        <w:jc w:val="center"/>
        <w:textAlignment w:val="baseline"/>
        <w:rPr>
          <w:rFonts w:ascii="Arial" w:hAnsi="Arial" w:cs="Arial"/>
        </w:rPr>
      </w:pPr>
    </w:p>
    <w:p w14:paraId="18351A2A" w14:textId="6201D517" w:rsidR="009F346C" w:rsidRPr="00606363" w:rsidRDefault="009F346C" w:rsidP="009F346C">
      <w:pPr>
        <w:rPr>
          <w:rFonts w:ascii="Arial" w:hAnsi="Arial" w:cs="Arial"/>
          <w:sz w:val="24"/>
          <w:szCs w:val="24"/>
        </w:rPr>
      </w:pPr>
    </w:p>
    <w:p w14:paraId="4839839E" w14:textId="77777777" w:rsidR="009F346C" w:rsidRPr="00606363" w:rsidRDefault="009F346C" w:rsidP="009F346C">
      <w:pPr>
        <w:rPr>
          <w:rFonts w:ascii="Arial" w:hAnsi="Arial" w:cs="Arial"/>
          <w:sz w:val="24"/>
          <w:szCs w:val="24"/>
        </w:rPr>
      </w:pPr>
    </w:p>
    <w:p w14:paraId="617B0D60" w14:textId="77777777" w:rsidR="009F346C" w:rsidRPr="00606363" w:rsidRDefault="009F346C" w:rsidP="009F346C">
      <w:pPr>
        <w:rPr>
          <w:rFonts w:ascii="Arial" w:hAnsi="Arial" w:cs="Arial"/>
          <w:sz w:val="24"/>
          <w:szCs w:val="24"/>
        </w:rPr>
      </w:pPr>
    </w:p>
    <w:p w14:paraId="48BD18EE" w14:textId="77777777" w:rsidR="009F346C" w:rsidRPr="00606363" w:rsidRDefault="009F346C" w:rsidP="009F346C">
      <w:pPr>
        <w:rPr>
          <w:rFonts w:ascii="Arial" w:hAnsi="Arial" w:cs="Arial"/>
          <w:sz w:val="24"/>
          <w:szCs w:val="24"/>
        </w:rPr>
      </w:pPr>
    </w:p>
    <w:p w14:paraId="1972425F" w14:textId="20FC6CB8" w:rsidR="009F346C" w:rsidRDefault="009F346C" w:rsidP="009F346C">
      <w:pPr>
        <w:spacing w:after="0" w:line="240" w:lineRule="auto"/>
        <w:jc w:val="center"/>
        <w:textAlignment w:val="baseline"/>
        <w:rPr>
          <w:rFonts w:ascii="Arial" w:eastAsia="Times New Roman" w:hAnsi="Arial" w:cs="Arial"/>
          <w:b/>
          <w:bCs/>
          <w:sz w:val="52"/>
          <w:szCs w:val="52"/>
          <w:lang w:eastAsia="en-GB"/>
        </w:rPr>
      </w:pPr>
      <w:r w:rsidRPr="006F68AF">
        <w:rPr>
          <w:rFonts w:ascii="Arial" w:eastAsia="Times New Roman" w:hAnsi="Arial" w:cs="Arial"/>
          <w:b/>
          <w:bCs/>
          <w:sz w:val="52"/>
          <w:szCs w:val="52"/>
          <w:lang w:eastAsia="en-GB"/>
        </w:rPr>
        <w:t>Attendance Policy</w:t>
      </w:r>
      <w:r w:rsidR="006F68AF">
        <w:rPr>
          <w:rFonts w:ascii="Arial" w:eastAsia="Times New Roman" w:hAnsi="Arial" w:cs="Arial"/>
          <w:b/>
          <w:bCs/>
          <w:sz w:val="52"/>
          <w:szCs w:val="52"/>
          <w:lang w:eastAsia="en-GB"/>
        </w:rPr>
        <w:t xml:space="preserve"> </w:t>
      </w:r>
      <w:r w:rsidR="007F5A91">
        <w:rPr>
          <w:rFonts w:ascii="Arial" w:eastAsia="Times New Roman" w:hAnsi="Arial" w:cs="Arial"/>
          <w:b/>
          <w:bCs/>
          <w:sz w:val="52"/>
          <w:szCs w:val="52"/>
          <w:lang w:eastAsia="en-GB"/>
        </w:rPr>
        <w:t>20</w:t>
      </w:r>
      <w:r w:rsidR="006F68AF">
        <w:rPr>
          <w:rFonts w:ascii="Arial" w:eastAsia="Times New Roman" w:hAnsi="Arial" w:cs="Arial"/>
          <w:b/>
          <w:bCs/>
          <w:sz w:val="52"/>
          <w:szCs w:val="52"/>
          <w:lang w:eastAsia="en-GB"/>
        </w:rPr>
        <w:t>2</w:t>
      </w:r>
      <w:r w:rsidR="007F5A91">
        <w:rPr>
          <w:rFonts w:ascii="Arial" w:eastAsia="Times New Roman" w:hAnsi="Arial" w:cs="Arial"/>
          <w:b/>
          <w:bCs/>
          <w:sz w:val="52"/>
          <w:szCs w:val="52"/>
          <w:lang w:eastAsia="en-GB"/>
        </w:rPr>
        <w:t>3</w:t>
      </w:r>
      <w:r w:rsidR="006F68AF">
        <w:rPr>
          <w:rFonts w:ascii="Arial" w:eastAsia="Times New Roman" w:hAnsi="Arial" w:cs="Arial"/>
          <w:b/>
          <w:bCs/>
          <w:sz w:val="52"/>
          <w:szCs w:val="52"/>
          <w:lang w:eastAsia="en-GB"/>
        </w:rPr>
        <w:t>-2</w:t>
      </w:r>
      <w:r w:rsidR="007F5A91">
        <w:rPr>
          <w:rFonts w:ascii="Arial" w:eastAsia="Times New Roman" w:hAnsi="Arial" w:cs="Arial"/>
          <w:b/>
          <w:bCs/>
          <w:sz w:val="52"/>
          <w:szCs w:val="52"/>
          <w:lang w:eastAsia="en-GB"/>
        </w:rPr>
        <w:t>4</w:t>
      </w:r>
    </w:p>
    <w:p w14:paraId="67DE511C" w14:textId="77777777" w:rsidR="006F68AF" w:rsidRPr="006F68AF" w:rsidRDefault="006F68AF" w:rsidP="009F346C">
      <w:pPr>
        <w:spacing w:after="0" w:line="240" w:lineRule="auto"/>
        <w:jc w:val="center"/>
        <w:textAlignment w:val="baseline"/>
        <w:rPr>
          <w:rFonts w:ascii="Arial" w:eastAsia="Times New Roman" w:hAnsi="Arial" w:cs="Arial"/>
          <w:b/>
          <w:bCs/>
          <w:sz w:val="52"/>
          <w:szCs w:val="52"/>
          <w:lang w:eastAsia="en-GB"/>
        </w:rPr>
      </w:pPr>
    </w:p>
    <w:p w14:paraId="4F68FD2B" w14:textId="77777777" w:rsidR="009F346C" w:rsidRPr="00606363" w:rsidRDefault="009F346C" w:rsidP="009F346C">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 </w:t>
      </w:r>
    </w:p>
    <w:p w14:paraId="09C53F7A" w14:textId="77777777" w:rsidR="009F346C" w:rsidRPr="00606363" w:rsidRDefault="009F346C" w:rsidP="009F346C">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2055"/>
        <w:gridCol w:w="2160"/>
        <w:gridCol w:w="3060"/>
      </w:tblGrid>
      <w:tr w:rsidR="009F346C" w:rsidRPr="00606363" w14:paraId="5DDEA973" w14:textId="77777777" w:rsidTr="00F57C86">
        <w:trPr>
          <w:trHeight w:val="210"/>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F20F187" w14:textId="77777777" w:rsidR="009F346C" w:rsidRPr="00606363" w:rsidRDefault="009F346C" w:rsidP="00F57C86">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 </w:t>
            </w:r>
          </w:p>
        </w:tc>
      </w:tr>
      <w:tr w:rsidR="009F346C" w:rsidRPr="00606363" w14:paraId="3D4E30C8" w14:textId="77777777" w:rsidTr="00F57C86">
        <w:trPr>
          <w:trHeight w:val="180"/>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77FB6" w14:textId="77777777" w:rsidR="009F346C" w:rsidRPr="00606363" w:rsidRDefault="009F346C" w:rsidP="00F57C86">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Date of Policy Creation</w:t>
            </w:r>
            <w:r w:rsidRPr="00606363">
              <w:rPr>
                <w:rFonts w:ascii="Arial" w:eastAsia="Times New Roman" w:hAnsi="Arial" w:cs="Arial"/>
                <w:sz w:val="24"/>
                <w:szCs w:val="24"/>
                <w:lang w:eastAsia="en-GB"/>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B4847" w14:textId="2F7C13C8" w:rsidR="009F346C" w:rsidRPr="00606363" w:rsidRDefault="00215D3B" w:rsidP="00F57C8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26</w:t>
            </w:r>
            <w:r w:rsidR="00A23808" w:rsidRPr="00A23808">
              <w:rPr>
                <w:rFonts w:ascii="Arial" w:eastAsia="Times New Roman" w:hAnsi="Arial" w:cs="Arial"/>
                <w:sz w:val="24"/>
                <w:szCs w:val="24"/>
                <w:vertAlign w:val="superscript"/>
                <w:lang w:eastAsia="en-GB"/>
              </w:rPr>
              <w:t>th</w:t>
            </w:r>
            <w:r w:rsidR="00A23808">
              <w:rPr>
                <w:rFonts w:ascii="Arial" w:eastAsia="Times New Roman" w:hAnsi="Arial" w:cs="Arial"/>
                <w:sz w:val="24"/>
                <w:szCs w:val="24"/>
                <w:lang w:eastAsia="en-GB"/>
              </w:rPr>
              <w:t xml:space="preserve"> September 22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0997E"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Named Responsibility</w:t>
            </w:r>
            <w:r w:rsidRPr="00606363">
              <w:rPr>
                <w:rFonts w:ascii="Arial" w:eastAsia="Times New Roman" w:hAnsi="Arial" w:cs="Arial"/>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D5E79"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Claire Machin </w:t>
            </w:r>
          </w:p>
        </w:tc>
      </w:tr>
      <w:tr w:rsidR="009F346C" w:rsidRPr="00606363" w14:paraId="7021C068" w14:textId="77777777" w:rsidTr="00F57C86">
        <w:trPr>
          <w:trHeight w:val="165"/>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246EA" w14:textId="77777777" w:rsidR="009F346C" w:rsidRPr="00606363" w:rsidRDefault="009F346C" w:rsidP="00F57C86">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Date of review completion</w:t>
            </w:r>
            <w:r w:rsidRPr="00606363">
              <w:rPr>
                <w:rFonts w:ascii="Arial" w:eastAsia="Times New Roman" w:hAnsi="Arial" w:cs="Arial"/>
                <w:sz w:val="24"/>
                <w:szCs w:val="24"/>
                <w:lang w:eastAsia="en-GB"/>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76C2F" w14:textId="20743D1B" w:rsidR="009F346C" w:rsidRPr="00606363" w:rsidRDefault="00541974" w:rsidP="00F57C8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Pr="00541974">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 2023</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DED37"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Named</w:t>
            </w:r>
            <w:r w:rsidRPr="00606363">
              <w:rPr>
                <w:rFonts w:ascii="Arial" w:eastAsia="Times New Roman" w:hAnsi="Arial" w:cs="Arial"/>
                <w:sz w:val="24"/>
                <w:szCs w:val="24"/>
                <w:lang w:eastAsia="en-GB"/>
              </w:rPr>
              <w:t> </w:t>
            </w:r>
          </w:p>
          <w:p w14:paraId="09E21BEB"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Responsibility</w:t>
            </w:r>
            <w:r w:rsidRPr="00606363">
              <w:rPr>
                <w:rFonts w:ascii="Arial" w:eastAsia="Times New Roman" w:hAnsi="Arial" w:cs="Arial"/>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5C98B"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Sarah Roberts </w:t>
            </w:r>
          </w:p>
        </w:tc>
      </w:tr>
      <w:tr w:rsidR="009F346C" w:rsidRPr="00606363" w14:paraId="0337D3C2" w14:textId="77777777" w:rsidTr="00F57C86">
        <w:trPr>
          <w:trHeight w:val="225"/>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F554F" w14:textId="77777777" w:rsidR="009F346C" w:rsidRPr="00606363" w:rsidRDefault="009F346C" w:rsidP="00F57C86">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Inception of new Policy </w:t>
            </w:r>
            <w:r w:rsidRPr="00606363">
              <w:rPr>
                <w:rFonts w:ascii="Arial" w:eastAsia="Times New Roman" w:hAnsi="Arial" w:cs="Arial"/>
                <w:sz w:val="24"/>
                <w:szCs w:val="24"/>
                <w:lang w:eastAsia="en-GB"/>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89788" w14:textId="5999608E" w:rsidR="009F346C" w:rsidRPr="00606363" w:rsidRDefault="00541974" w:rsidP="00F57C8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6</w:t>
            </w:r>
            <w:r w:rsidRPr="0054197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A23808">
              <w:rPr>
                <w:rFonts w:ascii="Arial" w:eastAsia="Times New Roman" w:hAnsi="Arial" w:cs="Arial"/>
                <w:sz w:val="24"/>
                <w:szCs w:val="24"/>
                <w:lang w:eastAsia="en-GB"/>
              </w:rPr>
              <w:t>September 202</w:t>
            </w:r>
            <w:r>
              <w:rPr>
                <w:rFonts w:ascii="Arial" w:eastAsia="Times New Roman" w:hAnsi="Arial" w:cs="Arial"/>
                <w:sz w:val="24"/>
                <w:szCs w:val="24"/>
                <w:lang w:eastAsia="en-GB"/>
              </w:rPr>
              <w:t>3</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A2275"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Named</w:t>
            </w:r>
            <w:r w:rsidRPr="00606363">
              <w:rPr>
                <w:rFonts w:ascii="Arial" w:eastAsia="Times New Roman" w:hAnsi="Arial" w:cs="Arial"/>
                <w:sz w:val="24"/>
                <w:szCs w:val="24"/>
                <w:lang w:eastAsia="en-GB"/>
              </w:rPr>
              <w:t> </w:t>
            </w:r>
          </w:p>
          <w:p w14:paraId="0048CB7C"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Responsibility</w:t>
            </w:r>
            <w:r w:rsidRPr="00606363">
              <w:rPr>
                <w:rFonts w:ascii="Arial" w:eastAsia="Times New Roman" w:hAnsi="Arial" w:cs="Arial"/>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2F398" w14:textId="77777777" w:rsidR="009F346C" w:rsidRPr="00606363" w:rsidRDefault="009F346C" w:rsidP="00F57C86">
            <w:pPr>
              <w:spacing w:after="0" w:line="240" w:lineRule="auto"/>
              <w:textAlignment w:val="baseline"/>
              <w:rPr>
                <w:rFonts w:ascii="Arial" w:eastAsia="Times New Roman" w:hAnsi="Arial" w:cs="Arial"/>
                <w:sz w:val="24"/>
                <w:szCs w:val="24"/>
                <w:lang w:eastAsia="en-GB"/>
              </w:rPr>
            </w:pPr>
            <w:r w:rsidRPr="00606363">
              <w:rPr>
                <w:rFonts w:ascii="Arial" w:eastAsia="Times New Roman" w:hAnsi="Arial" w:cs="Arial"/>
                <w:sz w:val="24"/>
                <w:szCs w:val="24"/>
                <w:lang w:eastAsia="en-GB"/>
              </w:rPr>
              <w:t> </w:t>
            </w:r>
          </w:p>
        </w:tc>
      </w:tr>
      <w:tr w:rsidR="009F346C" w:rsidRPr="00606363" w14:paraId="2E46E319" w14:textId="77777777" w:rsidTr="00F57C86">
        <w:trPr>
          <w:trHeight w:val="240"/>
        </w:trPr>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C36A8B" w14:textId="77777777" w:rsidR="009F346C" w:rsidRPr="00606363" w:rsidRDefault="009F346C" w:rsidP="00F57C86">
            <w:pPr>
              <w:spacing w:after="0" w:line="240" w:lineRule="auto"/>
              <w:jc w:val="center"/>
              <w:textAlignment w:val="baseline"/>
              <w:rPr>
                <w:rFonts w:ascii="Arial" w:eastAsia="Times New Roman" w:hAnsi="Arial" w:cs="Arial"/>
                <w:sz w:val="24"/>
                <w:szCs w:val="24"/>
                <w:lang w:eastAsia="en-GB"/>
              </w:rPr>
            </w:pPr>
            <w:r w:rsidRPr="00606363">
              <w:rPr>
                <w:rFonts w:ascii="Arial" w:eastAsia="Times New Roman" w:hAnsi="Arial" w:cs="Arial"/>
                <w:b/>
                <w:bCs/>
                <w:sz w:val="24"/>
                <w:szCs w:val="24"/>
                <w:lang w:eastAsia="en-GB"/>
              </w:rPr>
              <w:t>Date of Policy Adoption by Governing Body</w:t>
            </w:r>
            <w:r w:rsidRPr="00606363">
              <w:rPr>
                <w:rFonts w:ascii="Arial" w:eastAsia="Times New Roman" w:hAnsi="Arial" w:cs="Arial"/>
                <w:sz w:val="24"/>
                <w:szCs w:val="24"/>
                <w:lang w:eastAsia="en-GB"/>
              </w:rPr>
              <w:t>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DB187A" w14:textId="1EBD9C69" w:rsidR="009F346C" w:rsidRPr="00606363" w:rsidRDefault="00A23808" w:rsidP="00F57C8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Full Governors: 2</w:t>
            </w:r>
            <w:r w:rsidR="00541974">
              <w:rPr>
                <w:rFonts w:ascii="Arial" w:eastAsia="Times New Roman" w:hAnsi="Arial" w:cs="Arial"/>
                <w:sz w:val="24"/>
                <w:szCs w:val="24"/>
                <w:lang w:eastAsia="en-GB"/>
              </w:rPr>
              <w:t>6</w:t>
            </w:r>
            <w:r w:rsidRPr="00A2380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202</w:t>
            </w:r>
            <w:r w:rsidR="00453BA9">
              <w:rPr>
                <w:rFonts w:ascii="Arial" w:eastAsia="Times New Roman" w:hAnsi="Arial" w:cs="Arial"/>
                <w:sz w:val="24"/>
                <w:szCs w:val="24"/>
                <w:lang w:eastAsia="en-GB"/>
              </w:rPr>
              <w:t>3</w:t>
            </w:r>
          </w:p>
        </w:tc>
      </w:tr>
    </w:tbl>
    <w:p w14:paraId="5DC236B9" w14:textId="70D5F243" w:rsidR="00A23808" w:rsidRPr="00A23808" w:rsidRDefault="005C1E13" w:rsidP="00E82457">
      <w:pPr>
        <w:spacing w:after="0" w:line="408" w:lineRule="atLeast"/>
        <w:textAlignment w:val="baseline"/>
        <w:outlineLvl w:val="2"/>
        <w:rPr>
          <w:rFonts w:ascii="Arial" w:eastAsia="Times New Roman" w:hAnsi="Arial" w:cs="Arial"/>
          <w:b/>
          <w:bCs/>
          <w:color w:val="000000"/>
          <w:sz w:val="16"/>
          <w:szCs w:val="16"/>
          <w:lang w:eastAsia="en-GB"/>
        </w:rPr>
      </w:pPr>
      <w:r w:rsidRPr="00A23808">
        <w:rPr>
          <w:rFonts w:ascii="Arial" w:eastAsia="Times New Roman" w:hAnsi="Arial" w:cs="Arial"/>
          <w:b/>
          <w:bCs/>
          <w:color w:val="000000"/>
          <w:sz w:val="16"/>
          <w:szCs w:val="16"/>
          <w:lang w:eastAsia="en-GB"/>
        </w:rPr>
        <w:t>For Reference</w:t>
      </w:r>
      <w:r w:rsidR="00A23808">
        <w:rPr>
          <w:rFonts w:ascii="Arial" w:eastAsia="Times New Roman" w:hAnsi="Arial" w:cs="Arial"/>
          <w:b/>
          <w:bCs/>
          <w:color w:val="000000"/>
          <w:sz w:val="16"/>
          <w:szCs w:val="16"/>
          <w:lang w:eastAsia="en-GB"/>
        </w:rPr>
        <w:t>: These acronyms are within the policy:</w:t>
      </w:r>
    </w:p>
    <w:tbl>
      <w:tblPr>
        <w:tblStyle w:val="TableGrid"/>
        <w:tblW w:w="0" w:type="auto"/>
        <w:tblLook w:val="04A0" w:firstRow="1" w:lastRow="0" w:firstColumn="1" w:lastColumn="0" w:noHBand="0" w:noVBand="1"/>
      </w:tblPr>
      <w:tblGrid>
        <w:gridCol w:w="1271"/>
        <w:gridCol w:w="2835"/>
      </w:tblGrid>
      <w:tr w:rsidR="005C1E13" w:rsidRPr="00784A7D" w14:paraId="0821B038" w14:textId="77777777" w:rsidTr="00A23808">
        <w:tc>
          <w:tcPr>
            <w:tcW w:w="1271" w:type="dxa"/>
          </w:tcPr>
          <w:p w14:paraId="6C180D95" w14:textId="0D41BDC3" w:rsidR="005C1E13" w:rsidRPr="00A23808" w:rsidRDefault="005C1E13"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NAP</w:t>
            </w:r>
          </w:p>
        </w:tc>
        <w:tc>
          <w:tcPr>
            <w:tcW w:w="2835" w:type="dxa"/>
          </w:tcPr>
          <w:p w14:paraId="71CE084F" w14:textId="44A316F1" w:rsidR="005C1E13" w:rsidRPr="00A23808" w:rsidRDefault="005C1E13"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Nominated Attendance Person</w:t>
            </w:r>
          </w:p>
        </w:tc>
      </w:tr>
      <w:tr w:rsidR="00292346" w:rsidRPr="00784A7D" w14:paraId="1C95B76F" w14:textId="77777777" w:rsidTr="00A23808">
        <w:tc>
          <w:tcPr>
            <w:tcW w:w="1271" w:type="dxa"/>
          </w:tcPr>
          <w:p w14:paraId="4C48F615" w14:textId="538145A3" w:rsidR="00292346" w:rsidRPr="00A23808" w:rsidRDefault="00292346"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EWO</w:t>
            </w:r>
          </w:p>
        </w:tc>
        <w:tc>
          <w:tcPr>
            <w:tcW w:w="2835" w:type="dxa"/>
          </w:tcPr>
          <w:p w14:paraId="26155CCC" w14:textId="544B753F" w:rsidR="00292346" w:rsidRPr="00A23808" w:rsidRDefault="00292346"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Education Welfare Officer</w:t>
            </w:r>
          </w:p>
        </w:tc>
      </w:tr>
      <w:tr w:rsidR="00784A7D" w:rsidRPr="00784A7D" w14:paraId="11351000" w14:textId="77777777" w:rsidTr="00A23808">
        <w:tc>
          <w:tcPr>
            <w:tcW w:w="1271" w:type="dxa"/>
          </w:tcPr>
          <w:p w14:paraId="44B2186B" w14:textId="74C5495A" w:rsidR="00784A7D" w:rsidRPr="00A23808" w:rsidRDefault="00784A7D"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AST</w:t>
            </w:r>
          </w:p>
        </w:tc>
        <w:tc>
          <w:tcPr>
            <w:tcW w:w="2835" w:type="dxa"/>
          </w:tcPr>
          <w:p w14:paraId="7F5F971C" w14:textId="5E8B37BD" w:rsidR="00784A7D" w:rsidRPr="00A23808" w:rsidRDefault="00784A7D" w:rsidP="00E82457">
            <w:pPr>
              <w:spacing w:line="408" w:lineRule="atLeast"/>
              <w:textAlignment w:val="baseline"/>
              <w:outlineLvl w:val="2"/>
              <w:rPr>
                <w:rFonts w:ascii="Arial" w:eastAsia="Times New Roman" w:hAnsi="Arial" w:cs="Arial"/>
                <w:color w:val="000000"/>
                <w:sz w:val="16"/>
                <w:szCs w:val="16"/>
                <w:lang w:eastAsia="en-GB"/>
              </w:rPr>
            </w:pPr>
            <w:r w:rsidRPr="00A23808">
              <w:rPr>
                <w:rFonts w:ascii="Arial" w:eastAsia="Times New Roman" w:hAnsi="Arial" w:cs="Arial"/>
                <w:color w:val="000000"/>
                <w:sz w:val="16"/>
                <w:szCs w:val="16"/>
                <w:lang w:eastAsia="en-GB"/>
              </w:rPr>
              <w:t>Attendance Support Team</w:t>
            </w:r>
          </w:p>
        </w:tc>
      </w:tr>
    </w:tbl>
    <w:p w14:paraId="70A723E0" w14:textId="77777777" w:rsidR="002C6554" w:rsidRDefault="002C6554" w:rsidP="00FF4344">
      <w:pPr>
        <w:spacing w:after="0" w:line="408" w:lineRule="atLeast"/>
        <w:jc w:val="center"/>
        <w:textAlignment w:val="baseline"/>
        <w:outlineLvl w:val="2"/>
        <w:rPr>
          <w:rFonts w:ascii="Arial" w:eastAsia="Times New Roman" w:hAnsi="Arial" w:cs="Arial"/>
          <w:color w:val="000000"/>
          <w:sz w:val="24"/>
          <w:szCs w:val="24"/>
          <w:lang w:eastAsia="en-GB"/>
        </w:rPr>
      </w:pPr>
    </w:p>
    <w:p w14:paraId="58A27327" w14:textId="77777777" w:rsidR="002C6554" w:rsidRDefault="002C6554" w:rsidP="00FF4344">
      <w:pPr>
        <w:spacing w:after="0" w:line="408" w:lineRule="atLeast"/>
        <w:jc w:val="center"/>
        <w:textAlignment w:val="baseline"/>
        <w:outlineLvl w:val="2"/>
        <w:rPr>
          <w:rFonts w:ascii="Arial" w:eastAsia="Times New Roman" w:hAnsi="Arial" w:cs="Arial"/>
          <w:color w:val="000000"/>
          <w:sz w:val="24"/>
          <w:szCs w:val="24"/>
          <w:lang w:eastAsia="en-GB"/>
        </w:rPr>
      </w:pPr>
    </w:p>
    <w:p w14:paraId="09C87E23" w14:textId="77777777" w:rsidR="002C6554" w:rsidRDefault="002C6554" w:rsidP="00FF4344">
      <w:pPr>
        <w:spacing w:after="0" w:line="408" w:lineRule="atLeast"/>
        <w:jc w:val="center"/>
        <w:textAlignment w:val="baseline"/>
        <w:outlineLvl w:val="2"/>
        <w:rPr>
          <w:rFonts w:ascii="Arial" w:eastAsia="Times New Roman" w:hAnsi="Arial" w:cs="Arial"/>
          <w:color w:val="000000"/>
          <w:sz w:val="24"/>
          <w:szCs w:val="24"/>
          <w:lang w:eastAsia="en-GB"/>
        </w:rPr>
      </w:pPr>
    </w:p>
    <w:p w14:paraId="4F6C07AE" w14:textId="77777777" w:rsidR="002C6554" w:rsidRDefault="002C6554" w:rsidP="00FF4344">
      <w:pPr>
        <w:spacing w:after="0" w:line="408" w:lineRule="atLeast"/>
        <w:jc w:val="center"/>
        <w:textAlignment w:val="baseline"/>
        <w:outlineLvl w:val="2"/>
        <w:rPr>
          <w:rFonts w:ascii="Arial" w:eastAsia="Times New Roman" w:hAnsi="Arial" w:cs="Arial"/>
          <w:color w:val="000000"/>
          <w:sz w:val="24"/>
          <w:szCs w:val="24"/>
          <w:lang w:eastAsia="en-GB"/>
        </w:rPr>
      </w:pPr>
    </w:p>
    <w:p w14:paraId="6588D77E" w14:textId="6B9BB497" w:rsidR="00E82457" w:rsidRPr="006F68AF" w:rsidRDefault="00382C6F" w:rsidP="00FF4344">
      <w:pPr>
        <w:spacing w:after="0" w:line="408" w:lineRule="atLeast"/>
        <w:jc w:val="center"/>
        <w:textAlignment w:val="baseline"/>
        <w:outlineLvl w:val="2"/>
        <w:rPr>
          <w:rFonts w:eastAsia="Times New Roman" w:cstheme="minorHAnsi"/>
          <w:b/>
          <w:bCs/>
          <w:sz w:val="24"/>
          <w:szCs w:val="24"/>
          <w:lang w:eastAsia="en-GB"/>
        </w:rPr>
      </w:pPr>
      <w:r w:rsidRPr="006F68AF">
        <w:rPr>
          <w:rFonts w:eastAsia="Times New Roman" w:cstheme="minorHAnsi"/>
          <w:sz w:val="24"/>
          <w:szCs w:val="24"/>
          <w:lang w:eastAsia="en-GB"/>
        </w:rPr>
        <w:t>“</w:t>
      </w:r>
      <w:proofErr w:type="gramStart"/>
      <w:r w:rsidR="00E82457" w:rsidRPr="006F68AF">
        <w:rPr>
          <w:rFonts w:eastAsia="Times New Roman" w:cstheme="minorHAnsi"/>
          <w:b/>
          <w:bCs/>
          <w:sz w:val="24"/>
          <w:szCs w:val="24"/>
          <w:lang w:eastAsia="en-GB"/>
        </w:rPr>
        <w:t xml:space="preserve">Every </w:t>
      </w:r>
      <w:r w:rsidR="00402525" w:rsidRPr="006F68AF">
        <w:rPr>
          <w:rFonts w:eastAsia="Times New Roman" w:cstheme="minorHAnsi"/>
          <w:b/>
          <w:bCs/>
          <w:sz w:val="24"/>
          <w:szCs w:val="24"/>
          <w:lang w:eastAsia="en-GB"/>
        </w:rPr>
        <w:t>D</w:t>
      </w:r>
      <w:r w:rsidR="00E82457" w:rsidRPr="006F68AF">
        <w:rPr>
          <w:rFonts w:eastAsia="Times New Roman" w:cstheme="minorHAnsi"/>
          <w:b/>
          <w:bCs/>
          <w:sz w:val="24"/>
          <w:szCs w:val="24"/>
          <w:lang w:eastAsia="en-GB"/>
        </w:rPr>
        <w:t>ay</w:t>
      </w:r>
      <w:proofErr w:type="gramEnd"/>
      <w:r w:rsidR="00E82457" w:rsidRPr="006F68AF">
        <w:rPr>
          <w:rFonts w:eastAsia="Times New Roman" w:cstheme="minorHAnsi"/>
          <w:b/>
          <w:bCs/>
          <w:sz w:val="24"/>
          <w:szCs w:val="24"/>
          <w:lang w:eastAsia="en-GB"/>
        </w:rPr>
        <w:t xml:space="preserve"> </w:t>
      </w:r>
      <w:r w:rsidR="00402525" w:rsidRPr="006F68AF">
        <w:rPr>
          <w:rFonts w:eastAsia="Times New Roman" w:cstheme="minorHAnsi"/>
          <w:b/>
          <w:bCs/>
          <w:sz w:val="24"/>
          <w:szCs w:val="24"/>
          <w:lang w:eastAsia="en-GB"/>
        </w:rPr>
        <w:t>C</w:t>
      </w:r>
      <w:r w:rsidR="00E82457" w:rsidRPr="006F68AF">
        <w:rPr>
          <w:rFonts w:eastAsia="Times New Roman" w:cstheme="minorHAnsi"/>
          <w:b/>
          <w:bCs/>
          <w:sz w:val="24"/>
          <w:szCs w:val="24"/>
          <w:lang w:eastAsia="en-GB"/>
        </w:rPr>
        <w:t>ounts and Every Child Matters”</w:t>
      </w:r>
    </w:p>
    <w:p w14:paraId="41C76CC1" w14:textId="77777777" w:rsidR="00BF4A2D" w:rsidRPr="006F68AF" w:rsidRDefault="00BF4A2D" w:rsidP="00E82457">
      <w:pPr>
        <w:spacing w:line="240" w:lineRule="auto"/>
        <w:textAlignment w:val="baseline"/>
        <w:rPr>
          <w:rFonts w:eastAsia="Times New Roman" w:cstheme="minorHAnsi"/>
          <w:sz w:val="24"/>
          <w:szCs w:val="24"/>
          <w:lang w:eastAsia="en-GB"/>
        </w:rPr>
      </w:pPr>
    </w:p>
    <w:p w14:paraId="4DBFF33C" w14:textId="5BE69061"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This policy applies to all children registered at High Ercall Primary School. It is available to all parent/carers on our website and by hard copy on request. At High Ercall Primary School we inspire and nurture all our children to become aspirational life-long learners through an inclusive, ambitious and engaging curriculum.</w:t>
      </w:r>
    </w:p>
    <w:p w14:paraId="373DBD32" w14:textId="568FE67A" w:rsidR="005611EA" w:rsidRPr="006F68AF" w:rsidRDefault="005611EA" w:rsidP="00E82457">
      <w:pPr>
        <w:spacing w:line="240" w:lineRule="auto"/>
        <w:textAlignment w:val="baseline"/>
        <w:rPr>
          <w:rFonts w:eastAsia="Times New Roman" w:cstheme="minorHAnsi"/>
          <w:sz w:val="24"/>
          <w:szCs w:val="24"/>
          <w:lang w:eastAsia="en-GB"/>
        </w:rPr>
      </w:pPr>
    </w:p>
    <w:p w14:paraId="6989C2D0" w14:textId="402186D2" w:rsidR="005611EA" w:rsidRPr="006F68AF" w:rsidRDefault="005611EA" w:rsidP="004463F4">
      <w:pPr>
        <w:pStyle w:val="NoSpacing"/>
        <w:rPr>
          <w:rFonts w:eastAsia="Times New Roman" w:cstheme="minorHAnsi"/>
          <w:b/>
          <w:bCs/>
          <w:sz w:val="24"/>
          <w:szCs w:val="24"/>
          <w:lang w:eastAsia="en-GB"/>
        </w:rPr>
      </w:pPr>
      <w:r w:rsidRPr="006F68AF">
        <w:rPr>
          <w:rFonts w:eastAsia="Times New Roman" w:cstheme="minorHAnsi"/>
          <w:b/>
          <w:bCs/>
          <w:sz w:val="24"/>
          <w:szCs w:val="24"/>
          <w:lang w:eastAsia="en-GB"/>
        </w:rPr>
        <w:t xml:space="preserve">School </w:t>
      </w:r>
      <w:r w:rsidR="00FF4344" w:rsidRPr="006F68AF">
        <w:rPr>
          <w:rFonts w:eastAsia="Times New Roman" w:cstheme="minorHAnsi"/>
          <w:b/>
          <w:bCs/>
          <w:sz w:val="24"/>
          <w:szCs w:val="24"/>
          <w:lang w:eastAsia="en-GB"/>
        </w:rPr>
        <w:t>Mission</w:t>
      </w:r>
      <w:r w:rsidRPr="006F68AF">
        <w:rPr>
          <w:rFonts w:eastAsia="Times New Roman" w:cstheme="minorHAnsi"/>
          <w:b/>
          <w:bCs/>
          <w:sz w:val="24"/>
          <w:szCs w:val="24"/>
          <w:lang w:eastAsia="en-GB"/>
        </w:rPr>
        <w:t xml:space="preserve"> State</w:t>
      </w:r>
      <w:r w:rsidR="00C03752" w:rsidRPr="006F68AF">
        <w:rPr>
          <w:rFonts w:eastAsia="Times New Roman" w:cstheme="minorHAnsi"/>
          <w:b/>
          <w:bCs/>
          <w:sz w:val="24"/>
          <w:szCs w:val="24"/>
          <w:lang w:eastAsia="en-GB"/>
        </w:rPr>
        <w:t>ment</w:t>
      </w:r>
    </w:p>
    <w:p w14:paraId="613DF03E" w14:textId="77777777" w:rsidR="004463F4" w:rsidRPr="006F68AF" w:rsidRDefault="004463F4" w:rsidP="004463F4">
      <w:pPr>
        <w:pStyle w:val="NoSpacing"/>
        <w:rPr>
          <w:rFonts w:eastAsia="Times New Roman" w:cstheme="minorHAnsi"/>
          <w:sz w:val="24"/>
          <w:szCs w:val="24"/>
          <w:lang w:eastAsia="en-GB"/>
        </w:rPr>
      </w:pPr>
    </w:p>
    <w:p w14:paraId="71C47A03" w14:textId="4F86DFD3" w:rsidR="00FF4344" w:rsidRPr="006F68AF" w:rsidRDefault="00784A7D" w:rsidP="00FF4344">
      <w:pPr>
        <w:pStyle w:val="NoSpacing"/>
        <w:jc w:val="center"/>
        <w:rPr>
          <w:rFonts w:eastAsiaTheme="minorHAnsi" w:cstheme="minorHAnsi"/>
          <w:b/>
          <w:bCs/>
          <w:sz w:val="24"/>
          <w:szCs w:val="24"/>
        </w:rPr>
      </w:pPr>
      <w:r w:rsidRPr="006F68AF">
        <w:rPr>
          <w:rFonts w:eastAsiaTheme="minorHAnsi" w:cstheme="minorHAnsi"/>
          <w:b/>
          <w:bCs/>
          <w:sz w:val="24"/>
          <w:szCs w:val="24"/>
        </w:rPr>
        <w:t>“</w:t>
      </w:r>
      <w:r w:rsidR="00FF4344" w:rsidRPr="006F68AF">
        <w:rPr>
          <w:rFonts w:eastAsiaTheme="minorHAnsi" w:cstheme="minorHAnsi"/>
          <w:b/>
          <w:bCs/>
          <w:sz w:val="24"/>
          <w:szCs w:val="24"/>
        </w:rPr>
        <w:t>High Expectations, High Ercall</w:t>
      </w:r>
      <w:r w:rsidRPr="006F68AF">
        <w:rPr>
          <w:rFonts w:eastAsiaTheme="minorHAnsi" w:cstheme="minorHAnsi"/>
          <w:b/>
          <w:bCs/>
          <w:sz w:val="24"/>
          <w:szCs w:val="24"/>
        </w:rPr>
        <w:t>”</w:t>
      </w:r>
    </w:p>
    <w:p w14:paraId="263AEBB2" w14:textId="77777777" w:rsidR="004463F4" w:rsidRPr="006F68AF" w:rsidRDefault="004463F4" w:rsidP="00FF4344">
      <w:pPr>
        <w:pStyle w:val="NoSpacing"/>
        <w:jc w:val="center"/>
        <w:rPr>
          <w:rFonts w:eastAsiaTheme="minorHAnsi" w:cstheme="minorHAnsi"/>
          <w:b/>
          <w:bCs/>
          <w:sz w:val="24"/>
          <w:szCs w:val="24"/>
        </w:rPr>
      </w:pPr>
    </w:p>
    <w:p w14:paraId="1989C5BF" w14:textId="2DC2A750" w:rsidR="00FF4344" w:rsidRPr="006F68AF" w:rsidRDefault="00FF4344" w:rsidP="00FF4344">
      <w:pPr>
        <w:pStyle w:val="NoSpacing"/>
        <w:rPr>
          <w:rFonts w:eastAsiaTheme="minorHAnsi" w:cstheme="minorHAnsi"/>
          <w:sz w:val="24"/>
          <w:szCs w:val="24"/>
        </w:rPr>
      </w:pPr>
      <w:r w:rsidRPr="006F68AF">
        <w:rPr>
          <w:rFonts w:eastAsiaTheme="minorHAnsi" w:cstheme="minorHAnsi"/>
          <w:sz w:val="24"/>
          <w:szCs w:val="24"/>
        </w:rPr>
        <w:t xml:space="preserve">High Ercall Primary School provides a safe and secure environment, in which our happy and confident children are nurtured and valued as unique individuals.  Our children learn to become </w:t>
      </w:r>
      <w:r w:rsidRPr="006F68AF">
        <w:rPr>
          <w:rFonts w:eastAsiaTheme="minorHAnsi" w:cstheme="minorHAnsi"/>
          <w:sz w:val="24"/>
          <w:szCs w:val="24"/>
          <w:u w:val="single"/>
        </w:rPr>
        <w:t>resilient</w:t>
      </w:r>
      <w:r w:rsidRPr="006F68AF">
        <w:rPr>
          <w:rFonts w:eastAsiaTheme="minorHAnsi" w:cstheme="minorHAnsi"/>
          <w:sz w:val="24"/>
          <w:szCs w:val="24"/>
        </w:rPr>
        <w:t xml:space="preserve">, self-assured and </w:t>
      </w:r>
      <w:r w:rsidRPr="006F68AF">
        <w:rPr>
          <w:rFonts w:eastAsiaTheme="minorHAnsi" w:cstheme="minorHAnsi"/>
          <w:sz w:val="24"/>
          <w:szCs w:val="24"/>
          <w:u w:val="single"/>
        </w:rPr>
        <w:t xml:space="preserve">respectful </w:t>
      </w:r>
      <w:r w:rsidRPr="006F68AF">
        <w:rPr>
          <w:rFonts w:eastAsiaTheme="minorHAnsi" w:cstheme="minorHAnsi"/>
          <w:sz w:val="24"/>
          <w:szCs w:val="24"/>
        </w:rPr>
        <w:t xml:space="preserve">of all, thriving on the high expectations of </w:t>
      </w:r>
      <w:r w:rsidR="004463F4" w:rsidRPr="006F68AF">
        <w:rPr>
          <w:rFonts w:eastAsiaTheme="minorHAnsi" w:cstheme="minorHAnsi"/>
          <w:sz w:val="24"/>
          <w:szCs w:val="24"/>
        </w:rPr>
        <w:t>behavior</w:t>
      </w:r>
      <w:r w:rsidRPr="006F68AF">
        <w:rPr>
          <w:rFonts w:eastAsiaTheme="minorHAnsi" w:cstheme="minorHAnsi"/>
          <w:sz w:val="24"/>
          <w:szCs w:val="24"/>
        </w:rPr>
        <w:t xml:space="preserve"> and learning which are evident across school. Our values-based curriculum nurtures curiosity and creativity by inspiring, challenging and engaging the children. Our children take </w:t>
      </w:r>
      <w:r w:rsidRPr="006F68AF">
        <w:rPr>
          <w:rFonts w:eastAsiaTheme="minorHAnsi" w:cstheme="minorHAnsi"/>
          <w:sz w:val="24"/>
          <w:szCs w:val="24"/>
          <w:u w:val="single"/>
        </w:rPr>
        <w:t>responsibility</w:t>
      </w:r>
      <w:r w:rsidRPr="006F68AF">
        <w:rPr>
          <w:rFonts w:eastAsiaTheme="minorHAnsi" w:cstheme="minorHAnsi"/>
          <w:sz w:val="24"/>
          <w:szCs w:val="24"/>
        </w:rPr>
        <w:t xml:space="preserve"> for their learning and work in partnership with their parents and the school. They are equipped with the skills to </w:t>
      </w:r>
      <w:r w:rsidRPr="006F68AF">
        <w:rPr>
          <w:rFonts w:eastAsiaTheme="minorHAnsi" w:cstheme="minorHAnsi"/>
          <w:sz w:val="24"/>
          <w:szCs w:val="24"/>
          <w:u w:val="single"/>
        </w:rPr>
        <w:t>reflect</w:t>
      </w:r>
      <w:r w:rsidRPr="006F68AF">
        <w:rPr>
          <w:rFonts w:eastAsiaTheme="minorHAnsi" w:cstheme="minorHAnsi"/>
          <w:sz w:val="24"/>
          <w:szCs w:val="24"/>
        </w:rPr>
        <w:t xml:space="preserve"> upon themselves as learners, and to become </w:t>
      </w:r>
      <w:r w:rsidRPr="006F68AF">
        <w:rPr>
          <w:rFonts w:eastAsiaTheme="minorHAnsi" w:cstheme="minorHAnsi"/>
          <w:sz w:val="24"/>
          <w:szCs w:val="24"/>
          <w:u w:val="single"/>
        </w:rPr>
        <w:t xml:space="preserve">resourceful </w:t>
      </w:r>
      <w:r w:rsidRPr="006F68AF">
        <w:rPr>
          <w:rFonts w:eastAsiaTheme="minorHAnsi" w:cstheme="minorHAnsi"/>
          <w:sz w:val="24"/>
          <w:szCs w:val="24"/>
        </w:rPr>
        <w:t>young people ready to make a positive contribution to their community and the world around them.</w:t>
      </w:r>
    </w:p>
    <w:p w14:paraId="0FB9FBC7" w14:textId="6CFCAEC6" w:rsidR="00C03752" w:rsidRPr="006F68AF" w:rsidRDefault="00C03752" w:rsidP="00E82457">
      <w:pPr>
        <w:spacing w:line="240" w:lineRule="auto"/>
        <w:textAlignment w:val="baseline"/>
        <w:rPr>
          <w:rFonts w:eastAsia="Times New Roman" w:cstheme="minorHAnsi"/>
          <w:b/>
          <w:bCs/>
          <w:sz w:val="24"/>
          <w:szCs w:val="24"/>
          <w:lang w:eastAsia="en-GB"/>
        </w:rPr>
      </w:pPr>
    </w:p>
    <w:p w14:paraId="57E3254E" w14:textId="77777777"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As a school we aim to:</w:t>
      </w:r>
    </w:p>
    <w:p w14:paraId="401AF961" w14:textId="77AFE382"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Maintain an attendance rate of 96.</w:t>
      </w:r>
      <w:r w:rsidR="00F338A1" w:rsidRPr="006F68AF">
        <w:rPr>
          <w:rFonts w:eastAsia="Times New Roman" w:cstheme="minorHAnsi"/>
          <w:sz w:val="24"/>
          <w:szCs w:val="24"/>
          <w:lang w:eastAsia="en-GB"/>
        </w:rPr>
        <w:t>6</w:t>
      </w:r>
      <w:r w:rsidRPr="006F68AF">
        <w:rPr>
          <w:rFonts w:eastAsia="Times New Roman" w:cstheme="minorHAnsi"/>
          <w:sz w:val="24"/>
          <w:szCs w:val="24"/>
          <w:lang w:eastAsia="en-GB"/>
        </w:rPr>
        <w:t xml:space="preserve">%* and </w:t>
      </w:r>
      <w:proofErr w:type="gramStart"/>
      <w:r w:rsidRPr="006F68AF">
        <w:rPr>
          <w:rFonts w:eastAsia="Times New Roman" w:cstheme="minorHAnsi"/>
          <w:sz w:val="24"/>
          <w:szCs w:val="24"/>
          <w:lang w:eastAsia="en-GB"/>
        </w:rPr>
        <w:t>above</w:t>
      </w:r>
      <w:proofErr w:type="gramEnd"/>
      <w:r w:rsidRPr="006F68AF">
        <w:rPr>
          <w:rFonts w:eastAsia="Times New Roman" w:cstheme="minorHAnsi"/>
          <w:sz w:val="24"/>
          <w:szCs w:val="24"/>
          <w:lang w:eastAsia="en-GB"/>
        </w:rPr>
        <w:t xml:space="preserve"> </w:t>
      </w:r>
    </w:p>
    <w:p w14:paraId="65DDC21F" w14:textId="77777777"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Increase parents’ and pupils’ awareness of the importance of regular attendance.</w:t>
      </w:r>
    </w:p>
    <w:p w14:paraId="076D0ED5" w14:textId="77777777"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Ensure all children are given the maximum potential to achieve by attending school regularly.</w:t>
      </w:r>
    </w:p>
    <w:p w14:paraId="7DDEC69C" w14:textId="197EABBE"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Ensure that our policy applies to Reception aged children </w:t>
      </w:r>
      <w:proofErr w:type="gramStart"/>
      <w:r w:rsidRPr="006F68AF">
        <w:rPr>
          <w:rFonts w:eastAsia="Times New Roman" w:cstheme="minorHAnsi"/>
          <w:sz w:val="24"/>
          <w:szCs w:val="24"/>
          <w:lang w:eastAsia="en-GB"/>
        </w:rPr>
        <w:t>in order to</w:t>
      </w:r>
      <w:proofErr w:type="gramEnd"/>
      <w:r w:rsidRPr="006F68AF">
        <w:rPr>
          <w:rFonts w:eastAsia="Times New Roman" w:cstheme="minorHAnsi"/>
          <w:sz w:val="24"/>
          <w:szCs w:val="24"/>
          <w:lang w:eastAsia="en-GB"/>
        </w:rPr>
        <w:t xml:space="preserve"> promote good habits at an early age.</w:t>
      </w:r>
    </w:p>
    <w:p w14:paraId="66764894" w14:textId="77777777"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Keep all children safe and healthy by monitoring attendance rates.</w:t>
      </w:r>
    </w:p>
    <w:p w14:paraId="62CB43FC" w14:textId="77777777"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Work in partnership with parents/carers to improve attendance.</w:t>
      </w:r>
    </w:p>
    <w:p w14:paraId="2AFBFBCE" w14:textId="26A72DE4" w:rsidR="00E82457" w:rsidRPr="006F68AF" w:rsidRDefault="00E82457"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Recognise the key role of all staff, but especially class teachers, in promoting good attendance.</w:t>
      </w:r>
    </w:p>
    <w:p w14:paraId="769859B1" w14:textId="3494B823" w:rsidR="009A67C8" w:rsidRPr="006F68AF" w:rsidRDefault="009A67C8"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Celebrate weekly </w:t>
      </w:r>
      <w:r w:rsidR="00697110" w:rsidRPr="006F68AF">
        <w:rPr>
          <w:rFonts w:eastAsia="Times New Roman" w:cstheme="minorHAnsi"/>
          <w:sz w:val="24"/>
          <w:szCs w:val="24"/>
          <w:lang w:eastAsia="en-GB"/>
        </w:rPr>
        <w:t>class attendance percentages and award attendance trophy in whole school assemblies.</w:t>
      </w:r>
    </w:p>
    <w:p w14:paraId="4868F32D" w14:textId="0DB98B3A" w:rsidR="00382C6F" w:rsidRPr="006F68AF" w:rsidRDefault="00382C6F" w:rsidP="00E82457">
      <w:pPr>
        <w:numPr>
          <w:ilvl w:val="0"/>
          <w:numId w:val="1"/>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Report attendance to parents on the pupil annual school reports</w:t>
      </w:r>
    </w:p>
    <w:p w14:paraId="5E67BF55" w14:textId="77777777" w:rsidR="00185B9D" w:rsidRPr="006F68AF" w:rsidRDefault="00185B9D" w:rsidP="006F68AF">
      <w:pPr>
        <w:spacing w:line="240" w:lineRule="auto"/>
        <w:textAlignment w:val="baseline"/>
        <w:rPr>
          <w:rFonts w:eastAsia="Times New Roman" w:cstheme="minorHAnsi"/>
          <w:b/>
          <w:bCs/>
          <w:sz w:val="24"/>
          <w:szCs w:val="24"/>
          <w:bdr w:val="none" w:sz="0" w:space="0" w:color="auto" w:frame="1"/>
          <w:lang w:eastAsia="en-GB"/>
        </w:rPr>
      </w:pPr>
    </w:p>
    <w:p w14:paraId="1FF7DED6" w14:textId="1EEBFD79" w:rsidR="00E82457" w:rsidRPr="006F68AF" w:rsidRDefault="00E82457" w:rsidP="006F68AF">
      <w:pPr>
        <w:spacing w:line="240" w:lineRule="auto"/>
        <w:textAlignment w:val="baseline"/>
        <w:rPr>
          <w:rFonts w:eastAsia="Times New Roman" w:cstheme="minorHAnsi"/>
          <w:sz w:val="16"/>
          <w:szCs w:val="16"/>
          <w:lang w:eastAsia="en-GB"/>
        </w:rPr>
      </w:pPr>
      <w:r w:rsidRPr="006F68AF">
        <w:rPr>
          <w:rFonts w:eastAsia="Times New Roman" w:cstheme="minorHAnsi"/>
          <w:b/>
          <w:bCs/>
          <w:sz w:val="16"/>
          <w:szCs w:val="16"/>
          <w:bdr w:val="none" w:sz="0" w:space="0" w:color="auto" w:frame="1"/>
          <w:lang w:eastAsia="en-GB"/>
        </w:rPr>
        <w:t>*This target rate is subject to change each academic year</w:t>
      </w:r>
    </w:p>
    <w:p w14:paraId="032C78C9" w14:textId="1AA3F1FF"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Good attendance is important because:</w:t>
      </w:r>
    </w:p>
    <w:p w14:paraId="1E877ADC" w14:textId="77777777" w:rsidR="00BF4A2D" w:rsidRPr="006F68AF" w:rsidRDefault="00BF4A2D" w:rsidP="00D45E5A">
      <w:pPr>
        <w:spacing w:after="0" w:line="408" w:lineRule="atLeast"/>
        <w:textAlignment w:val="baseline"/>
        <w:outlineLvl w:val="2"/>
        <w:rPr>
          <w:rFonts w:eastAsia="Times New Roman" w:cstheme="minorHAnsi"/>
          <w:b/>
          <w:bCs/>
          <w:sz w:val="24"/>
          <w:szCs w:val="24"/>
          <w:lang w:eastAsia="en-GB"/>
        </w:rPr>
      </w:pPr>
    </w:p>
    <w:p w14:paraId="6D37B79B" w14:textId="3AB2E4EE" w:rsidR="00F673A4" w:rsidRPr="00D45E5A" w:rsidRDefault="00E82457" w:rsidP="00D45E5A">
      <w:pPr>
        <w:pStyle w:val="ListParagraph"/>
        <w:numPr>
          <w:ilvl w:val="0"/>
          <w:numId w:val="19"/>
        </w:numPr>
        <w:rPr>
          <w:rFonts w:cstheme="minorHAnsi"/>
          <w:sz w:val="24"/>
          <w:szCs w:val="24"/>
          <w:lang w:eastAsia="en-GB"/>
        </w:rPr>
      </w:pPr>
      <w:r w:rsidRPr="00D45E5A">
        <w:rPr>
          <w:rFonts w:cstheme="minorHAnsi"/>
          <w:sz w:val="24"/>
          <w:szCs w:val="24"/>
          <w:lang w:eastAsia="en-GB"/>
        </w:rPr>
        <w:t>Statistics show a direct link between under achievement and poor attendance.</w:t>
      </w:r>
    </w:p>
    <w:p w14:paraId="26F7283E" w14:textId="7597A271" w:rsidR="00A72435" w:rsidRPr="00D45E5A" w:rsidRDefault="00A72435" w:rsidP="00D45E5A">
      <w:pPr>
        <w:pStyle w:val="ListParagraph"/>
        <w:numPr>
          <w:ilvl w:val="0"/>
          <w:numId w:val="19"/>
        </w:numPr>
        <w:rPr>
          <w:rFonts w:cstheme="minorHAnsi"/>
          <w:sz w:val="24"/>
          <w:szCs w:val="24"/>
          <w:lang w:eastAsia="en-GB"/>
        </w:rPr>
      </w:pPr>
      <w:r w:rsidRPr="00D45E5A">
        <w:rPr>
          <w:rFonts w:cstheme="minorHAnsi"/>
          <w:sz w:val="24"/>
          <w:szCs w:val="24"/>
          <w:lang w:eastAsia="en-GB"/>
        </w:rPr>
        <w:t>Regular attenders make better progress, both socially and academically</w:t>
      </w:r>
    </w:p>
    <w:p w14:paraId="552AA774" w14:textId="396ADD30" w:rsidR="00A72435" w:rsidRPr="00D45E5A" w:rsidRDefault="00E82457" w:rsidP="00D45E5A">
      <w:pPr>
        <w:pStyle w:val="ListParagraph"/>
        <w:numPr>
          <w:ilvl w:val="0"/>
          <w:numId w:val="19"/>
        </w:numPr>
        <w:rPr>
          <w:rFonts w:cstheme="minorHAnsi"/>
          <w:sz w:val="24"/>
          <w:szCs w:val="24"/>
          <w:lang w:eastAsia="en-GB"/>
        </w:rPr>
      </w:pPr>
      <w:r w:rsidRPr="00D45E5A">
        <w:rPr>
          <w:rFonts w:cstheme="minorHAnsi"/>
          <w:sz w:val="24"/>
          <w:szCs w:val="24"/>
          <w:lang w:eastAsia="en-GB"/>
        </w:rPr>
        <w:t>Regular attenders find school routines, schoolwork, and friendships easier to cope with.</w:t>
      </w:r>
    </w:p>
    <w:p w14:paraId="50A3D2C8" w14:textId="5099614C" w:rsidR="00D45E5A" w:rsidRPr="00D45E5A" w:rsidRDefault="00E82457" w:rsidP="00D45E5A">
      <w:pPr>
        <w:pStyle w:val="ListParagraph"/>
        <w:numPr>
          <w:ilvl w:val="0"/>
          <w:numId w:val="19"/>
        </w:numPr>
        <w:rPr>
          <w:rFonts w:cstheme="minorHAnsi"/>
          <w:sz w:val="24"/>
          <w:szCs w:val="24"/>
          <w:lang w:eastAsia="en-GB"/>
        </w:rPr>
      </w:pPr>
      <w:r w:rsidRPr="00D45E5A">
        <w:rPr>
          <w:rFonts w:cstheme="minorHAnsi"/>
          <w:sz w:val="24"/>
          <w:szCs w:val="24"/>
          <w:lang w:eastAsia="en-GB"/>
        </w:rPr>
        <w:t>Regular attenders find learning more enjoyable and satisfying.</w:t>
      </w:r>
    </w:p>
    <w:p w14:paraId="32C40E60" w14:textId="57FEF4D5" w:rsidR="00FA757D" w:rsidRDefault="005B4477" w:rsidP="00D45E5A">
      <w:pPr>
        <w:pStyle w:val="ListParagraph"/>
        <w:numPr>
          <w:ilvl w:val="0"/>
          <w:numId w:val="19"/>
        </w:numPr>
        <w:rPr>
          <w:rFonts w:cstheme="minorHAnsi"/>
          <w:sz w:val="24"/>
          <w:szCs w:val="24"/>
          <w:lang w:eastAsia="en-GB"/>
        </w:rPr>
      </w:pPr>
      <w:r w:rsidRPr="00D45E5A">
        <w:rPr>
          <w:rFonts w:cstheme="minorHAnsi"/>
          <w:sz w:val="24"/>
          <w:szCs w:val="24"/>
          <w:lang w:eastAsia="en-GB"/>
        </w:rPr>
        <w:t>Regular attenders settle into Secondary School more easily.</w:t>
      </w:r>
    </w:p>
    <w:p w14:paraId="6B0378E0" w14:textId="365512C1" w:rsidR="00D45E5A" w:rsidRDefault="00D45E5A" w:rsidP="00D45E5A">
      <w:pPr>
        <w:rPr>
          <w:rFonts w:cstheme="minorHAnsi"/>
          <w:sz w:val="24"/>
          <w:szCs w:val="24"/>
          <w:lang w:eastAsia="en-GB"/>
        </w:rPr>
      </w:pPr>
    </w:p>
    <w:p w14:paraId="78BD4C5A" w14:textId="77777777" w:rsidR="00D45E5A" w:rsidRPr="00D45E5A" w:rsidRDefault="00D45E5A" w:rsidP="00D45E5A">
      <w:pPr>
        <w:rPr>
          <w:rFonts w:cstheme="minorHAnsi"/>
          <w:sz w:val="24"/>
          <w:szCs w:val="24"/>
          <w:lang w:eastAsia="en-GB"/>
        </w:rPr>
      </w:pPr>
    </w:p>
    <w:p w14:paraId="5C877168" w14:textId="7E6FC171" w:rsidR="00FA757D" w:rsidRPr="006F68AF" w:rsidRDefault="00FA757D" w:rsidP="00FA757D">
      <w:pPr>
        <w:rPr>
          <w:rFonts w:cstheme="minorHAnsi"/>
          <w:b/>
          <w:bCs/>
          <w:sz w:val="24"/>
          <w:szCs w:val="24"/>
          <w:lang w:eastAsia="en-GB"/>
        </w:rPr>
      </w:pPr>
      <w:r w:rsidRPr="006F68AF">
        <w:rPr>
          <w:rFonts w:cstheme="minorHAnsi"/>
          <w:b/>
          <w:bCs/>
          <w:sz w:val="24"/>
          <w:szCs w:val="24"/>
          <w:lang w:eastAsia="en-GB"/>
        </w:rPr>
        <w:t xml:space="preserve">As a </w:t>
      </w:r>
      <w:r w:rsidR="00E253AA" w:rsidRPr="006F68AF">
        <w:rPr>
          <w:rFonts w:cstheme="minorHAnsi"/>
          <w:b/>
          <w:bCs/>
          <w:sz w:val="24"/>
          <w:szCs w:val="24"/>
          <w:lang w:eastAsia="en-GB"/>
        </w:rPr>
        <w:t>G</w:t>
      </w:r>
      <w:r w:rsidRPr="006F68AF">
        <w:rPr>
          <w:rFonts w:cstheme="minorHAnsi"/>
          <w:b/>
          <w:bCs/>
          <w:sz w:val="24"/>
          <w:szCs w:val="24"/>
          <w:lang w:eastAsia="en-GB"/>
        </w:rPr>
        <w:t>overning Body we aim to:</w:t>
      </w:r>
    </w:p>
    <w:p w14:paraId="60EA52F6" w14:textId="589B9756" w:rsidR="004463F4" w:rsidRPr="00D45E5A" w:rsidRDefault="00EC46BB" w:rsidP="00D45E5A">
      <w:pPr>
        <w:pStyle w:val="ListParagraph"/>
        <w:numPr>
          <w:ilvl w:val="0"/>
          <w:numId w:val="20"/>
        </w:numPr>
        <w:rPr>
          <w:rFonts w:cstheme="minorHAnsi"/>
          <w:sz w:val="24"/>
          <w:szCs w:val="24"/>
          <w:lang w:eastAsia="en-GB"/>
        </w:rPr>
      </w:pPr>
      <w:r w:rsidRPr="00D45E5A">
        <w:rPr>
          <w:rFonts w:cstheme="minorHAnsi"/>
          <w:sz w:val="24"/>
          <w:szCs w:val="24"/>
          <w:lang w:eastAsia="en-GB"/>
        </w:rPr>
        <w:t>Take an active role in attendance</w:t>
      </w:r>
      <w:r w:rsidR="008A0B5E" w:rsidRPr="00D45E5A">
        <w:rPr>
          <w:rFonts w:cstheme="minorHAnsi"/>
          <w:sz w:val="24"/>
          <w:szCs w:val="24"/>
          <w:lang w:eastAsia="en-GB"/>
        </w:rPr>
        <w:t xml:space="preserve"> </w:t>
      </w:r>
      <w:r w:rsidRPr="00D45E5A">
        <w:rPr>
          <w:rFonts w:cstheme="minorHAnsi"/>
          <w:sz w:val="24"/>
          <w:szCs w:val="24"/>
          <w:lang w:eastAsia="en-GB"/>
        </w:rPr>
        <w:t>improve</w:t>
      </w:r>
      <w:r w:rsidR="008A0B5E" w:rsidRPr="00D45E5A">
        <w:rPr>
          <w:rFonts w:cstheme="minorHAnsi"/>
          <w:sz w:val="24"/>
          <w:szCs w:val="24"/>
          <w:lang w:eastAsia="en-GB"/>
        </w:rPr>
        <w:t>ment, support school to prioritise attendance</w:t>
      </w:r>
      <w:r w:rsidR="00967C14" w:rsidRPr="00D45E5A">
        <w:rPr>
          <w:rFonts w:cstheme="minorHAnsi"/>
          <w:sz w:val="24"/>
          <w:szCs w:val="24"/>
          <w:lang w:eastAsia="en-GB"/>
        </w:rPr>
        <w:t xml:space="preserve">, and work together with </w:t>
      </w:r>
      <w:r w:rsidR="009B4F52" w:rsidRPr="00D45E5A">
        <w:rPr>
          <w:rFonts w:cstheme="minorHAnsi"/>
          <w:sz w:val="24"/>
          <w:szCs w:val="24"/>
          <w:lang w:eastAsia="en-GB"/>
        </w:rPr>
        <w:t>school leaders</w:t>
      </w:r>
      <w:r w:rsidR="009A67C8" w:rsidRPr="00D45E5A">
        <w:rPr>
          <w:rFonts w:cstheme="minorHAnsi"/>
          <w:sz w:val="24"/>
          <w:szCs w:val="24"/>
          <w:lang w:eastAsia="en-GB"/>
        </w:rPr>
        <w:t xml:space="preserve"> to set whole school </w:t>
      </w:r>
      <w:proofErr w:type="gramStart"/>
      <w:r w:rsidR="009A67C8" w:rsidRPr="00D45E5A">
        <w:rPr>
          <w:rFonts w:cstheme="minorHAnsi"/>
          <w:sz w:val="24"/>
          <w:szCs w:val="24"/>
          <w:lang w:eastAsia="en-GB"/>
        </w:rPr>
        <w:t>cultures</w:t>
      </w:r>
      <w:proofErr w:type="gramEnd"/>
    </w:p>
    <w:p w14:paraId="256D566A" w14:textId="7DA64F44" w:rsidR="004463F4" w:rsidRPr="00D45E5A" w:rsidRDefault="00D50159" w:rsidP="00D45E5A">
      <w:pPr>
        <w:pStyle w:val="ListParagraph"/>
        <w:numPr>
          <w:ilvl w:val="0"/>
          <w:numId w:val="20"/>
        </w:numPr>
        <w:rPr>
          <w:rFonts w:cstheme="minorHAnsi"/>
          <w:sz w:val="24"/>
          <w:szCs w:val="24"/>
          <w:lang w:eastAsia="en-GB"/>
        </w:rPr>
      </w:pPr>
      <w:r w:rsidRPr="00D45E5A">
        <w:rPr>
          <w:rFonts w:cstheme="minorHAnsi"/>
          <w:sz w:val="24"/>
          <w:szCs w:val="24"/>
          <w:lang w:eastAsia="en-GB"/>
        </w:rPr>
        <w:t xml:space="preserve">Ensure school leaders fulfil expectations and statutory </w:t>
      </w:r>
      <w:proofErr w:type="gramStart"/>
      <w:r w:rsidRPr="00D45E5A">
        <w:rPr>
          <w:rFonts w:cstheme="minorHAnsi"/>
          <w:sz w:val="24"/>
          <w:szCs w:val="24"/>
          <w:lang w:eastAsia="en-GB"/>
        </w:rPr>
        <w:t>duties</w:t>
      </w:r>
      <w:proofErr w:type="gramEnd"/>
    </w:p>
    <w:p w14:paraId="2FC76270" w14:textId="26537855" w:rsidR="004463F4" w:rsidRPr="00D45E5A" w:rsidRDefault="00D50159" w:rsidP="00D45E5A">
      <w:pPr>
        <w:pStyle w:val="ListParagraph"/>
        <w:numPr>
          <w:ilvl w:val="0"/>
          <w:numId w:val="20"/>
        </w:numPr>
        <w:rPr>
          <w:rFonts w:cstheme="minorHAnsi"/>
          <w:sz w:val="24"/>
          <w:szCs w:val="24"/>
          <w:lang w:eastAsia="en-GB"/>
        </w:rPr>
      </w:pPr>
      <w:r w:rsidRPr="00D45E5A">
        <w:rPr>
          <w:rFonts w:cstheme="minorHAnsi"/>
          <w:sz w:val="24"/>
          <w:szCs w:val="24"/>
          <w:lang w:eastAsia="en-GB"/>
        </w:rPr>
        <w:t>Ensure</w:t>
      </w:r>
      <w:r w:rsidR="001C077D" w:rsidRPr="00D45E5A">
        <w:rPr>
          <w:rFonts w:cstheme="minorHAnsi"/>
          <w:sz w:val="24"/>
          <w:szCs w:val="24"/>
          <w:lang w:eastAsia="en-GB"/>
        </w:rPr>
        <w:t xml:space="preserve"> all</w:t>
      </w:r>
      <w:r w:rsidRPr="00D45E5A">
        <w:rPr>
          <w:rFonts w:cstheme="minorHAnsi"/>
          <w:sz w:val="24"/>
          <w:szCs w:val="24"/>
          <w:lang w:eastAsia="en-GB"/>
        </w:rPr>
        <w:t xml:space="preserve"> school staff receive training on </w:t>
      </w:r>
      <w:proofErr w:type="gramStart"/>
      <w:r w:rsidRPr="00D45E5A">
        <w:rPr>
          <w:rFonts w:cstheme="minorHAnsi"/>
          <w:sz w:val="24"/>
          <w:szCs w:val="24"/>
          <w:lang w:eastAsia="en-GB"/>
        </w:rPr>
        <w:t>attendance</w:t>
      </w:r>
      <w:proofErr w:type="gramEnd"/>
    </w:p>
    <w:p w14:paraId="0424463C" w14:textId="2238E9B1" w:rsidR="003E7585" w:rsidRPr="00D45E5A" w:rsidRDefault="001C077D" w:rsidP="00D45E5A">
      <w:pPr>
        <w:pStyle w:val="ListParagraph"/>
        <w:numPr>
          <w:ilvl w:val="0"/>
          <w:numId w:val="20"/>
        </w:numPr>
        <w:rPr>
          <w:rFonts w:cstheme="minorHAnsi"/>
          <w:sz w:val="24"/>
          <w:szCs w:val="24"/>
          <w:lang w:eastAsia="en-GB"/>
        </w:rPr>
      </w:pPr>
      <w:r w:rsidRPr="00D45E5A">
        <w:rPr>
          <w:rFonts w:cstheme="minorHAnsi"/>
          <w:sz w:val="24"/>
          <w:szCs w:val="24"/>
          <w:lang w:eastAsia="en-GB"/>
        </w:rPr>
        <w:t>S</w:t>
      </w:r>
      <w:r w:rsidR="00D50159" w:rsidRPr="00D45E5A">
        <w:rPr>
          <w:rFonts w:cstheme="minorHAnsi"/>
          <w:sz w:val="24"/>
          <w:szCs w:val="24"/>
          <w:lang w:eastAsia="en-GB"/>
        </w:rPr>
        <w:t>upport school staff</w:t>
      </w:r>
      <w:r w:rsidR="003E7585" w:rsidRPr="00D45E5A">
        <w:rPr>
          <w:rFonts w:cstheme="minorHAnsi"/>
          <w:sz w:val="24"/>
          <w:szCs w:val="24"/>
          <w:lang w:eastAsia="en-GB"/>
        </w:rPr>
        <w:t xml:space="preserve"> in appointing a</w:t>
      </w:r>
      <w:r w:rsidR="004463F4" w:rsidRPr="00D45E5A">
        <w:rPr>
          <w:rFonts w:cstheme="minorHAnsi"/>
          <w:sz w:val="24"/>
          <w:szCs w:val="24"/>
          <w:lang w:eastAsia="en-GB"/>
        </w:rPr>
        <w:t>n</w:t>
      </w:r>
      <w:r w:rsidR="003E7585" w:rsidRPr="00D45E5A">
        <w:rPr>
          <w:rFonts w:cstheme="minorHAnsi"/>
          <w:sz w:val="24"/>
          <w:szCs w:val="24"/>
          <w:lang w:eastAsia="en-GB"/>
        </w:rPr>
        <w:t xml:space="preserve"> Education Welfare Office from the Local Authority Attendance Team</w:t>
      </w:r>
    </w:p>
    <w:p w14:paraId="2D6DF20E" w14:textId="77777777"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Parents/Carers should:</w:t>
      </w:r>
    </w:p>
    <w:p w14:paraId="127BF3A5" w14:textId="77777777" w:rsidR="00FA757D" w:rsidRPr="006F68AF" w:rsidRDefault="00FA757D" w:rsidP="00E82457">
      <w:pPr>
        <w:spacing w:line="240" w:lineRule="auto"/>
        <w:textAlignment w:val="baseline"/>
        <w:rPr>
          <w:rFonts w:eastAsia="Times New Roman" w:cstheme="minorHAnsi"/>
          <w:sz w:val="24"/>
          <w:szCs w:val="24"/>
          <w:lang w:eastAsia="en-GB"/>
        </w:rPr>
      </w:pPr>
    </w:p>
    <w:p w14:paraId="55B33B28" w14:textId="22141759" w:rsidR="006C4164" w:rsidRPr="00D45E5A" w:rsidRDefault="00E82457"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Ensure your child attends school regularly. Absence should only happen when your child is significantly ill, there should be a symptom, feeling ‘unwell’ is not enough.</w:t>
      </w:r>
    </w:p>
    <w:p w14:paraId="59EB3A68" w14:textId="3404CD5E" w:rsidR="006C4164" w:rsidRPr="00D45E5A" w:rsidRDefault="006C4164"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Telephone</w:t>
      </w:r>
      <w:r w:rsidR="00784A7D" w:rsidRPr="00D45E5A">
        <w:rPr>
          <w:rFonts w:eastAsia="Times New Roman" w:cstheme="minorHAnsi"/>
          <w:sz w:val="24"/>
          <w:szCs w:val="24"/>
          <w:lang w:eastAsia="en-GB"/>
        </w:rPr>
        <w:t xml:space="preserve"> or </w:t>
      </w:r>
      <w:r w:rsidRPr="00D45E5A">
        <w:rPr>
          <w:rFonts w:eastAsia="Times New Roman" w:cstheme="minorHAnsi"/>
          <w:sz w:val="24"/>
          <w:szCs w:val="24"/>
          <w:lang w:eastAsia="en-GB"/>
        </w:rPr>
        <w:t>email</w:t>
      </w:r>
      <w:r w:rsidR="00784A7D" w:rsidRPr="00D45E5A">
        <w:rPr>
          <w:rFonts w:eastAsia="Times New Roman" w:cstheme="minorHAnsi"/>
          <w:sz w:val="24"/>
          <w:szCs w:val="24"/>
          <w:lang w:eastAsia="en-GB"/>
        </w:rPr>
        <w:t xml:space="preserve"> </w:t>
      </w:r>
      <w:r w:rsidRPr="00D45E5A">
        <w:rPr>
          <w:rFonts w:eastAsia="Times New Roman" w:cstheme="minorHAnsi"/>
          <w:sz w:val="24"/>
          <w:szCs w:val="24"/>
          <w:lang w:eastAsia="en-GB"/>
        </w:rPr>
        <w:t xml:space="preserve">on the first morning of any absence by </w:t>
      </w:r>
      <w:r w:rsidR="00784A7D" w:rsidRPr="00D45E5A">
        <w:rPr>
          <w:rFonts w:eastAsia="Times New Roman" w:cstheme="minorHAnsi"/>
          <w:sz w:val="24"/>
          <w:szCs w:val="24"/>
          <w:lang w:eastAsia="en-GB"/>
        </w:rPr>
        <w:t>9</w:t>
      </w:r>
      <w:r w:rsidRPr="00D45E5A">
        <w:rPr>
          <w:rFonts w:eastAsia="Times New Roman" w:cstheme="minorHAnsi"/>
          <w:sz w:val="24"/>
          <w:szCs w:val="24"/>
          <w:lang w:eastAsia="en-GB"/>
        </w:rPr>
        <w:t>.</w:t>
      </w:r>
      <w:r w:rsidR="00784A7D" w:rsidRPr="00D45E5A">
        <w:rPr>
          <w:rFonts w:eastAsia="Times New Roman" w:cstheme="minorHAnsi"/>
          <w:sz w:val="24"/>
          <w:szCs w:val="24"/>
          <w:lang w:eastAsia="en-GB"/>
        </w:rPr>
        <w:t>0</w:t>
      </w:r>
      <w:r w:rsidRPr="00D45E5A">
        <w:rPr>
          <w:rFonts w:eastAsia="Times New Roman" w:cstheme="minorHAnsi"/>
          <w:sz w:val="24"/>
          <w:szCs w:val="24"/>
          <w:lang w:eastAsia="en-GB"/>
        </w:rPr>
        <w:t>0 am informing us of the reason; ‘ill/unwell’ is not sufficient.</w:t>
      </w:r>
    </w:p>
    <w:p w14:paraId="2B69A052" w14:textId="49037797" w:rsidR="000A5434" w:rsidRPr="00D45E5A" w:rsidRDefault="00F0289C"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Continue to contact the school daily</w:t>
      </w:r>
      <w:r w:rsidR="00784A7D" w:rsidRPr="00D45E5A">
        <w:rPr>
          <w:rFonts w:eastAsia="Times New Roman" w:cstheme="minorHAnsi"/>
          <w:sz w:val="24"/>
          <w:szCs w:val="24"/>
          <w:lang w:eastAsia="en-GB"/>
        </w:rPr>
        <w:t xml:space="preserve"> by 9.00am</w:t>
      </w:r>
      <w:r w:rsidRPr="00D45E5A">
        <w:rPr>
          <w:rFonts w:eastAsia="Times New Roman" w:cstheme="minorHAnsi"/>
          <w:sz w:val="24"/>
          <w:szCs w:val="24"/>
          <w:lang w:eastAsia="en-GB"/>
        </w:rPr>
        <w:t xml:space="preserve"> when your child is absent.</w:t>
      </w:r>
    </w:p>
    <w:p w14:paraId="7B07F744" w14:textId="2A2B6541" w:rsidR="00395CF7" w:rsidRPr="00D45E5A" w:rsidRDefault="00395CF7"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Make all non-emergency medical appointments out of school hours or during school holidays. Provide evidence of these appointments and notify the school not less than 24 hours in advance.</w:t>
      </w:r>
    </w:p>
    <w:p w14:paraId="34EF497F" w14:textId="52564EC8" w:rsidR="0035251D" w:rsidRPr="00D45E5A" w:rsidRDefault="005628A0"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Not t</w:t>
      </w:r>
      <w:r w:rsidR="00395CF7" w:rsidRPr="00D45E5A">
        <w:rPr>
          <w:rFonts w:eastAsia="Times New Roman" w:cstheme="minorHAnsi"/>
          <w:sz w:val="24"/>
          <w:szCs w:val="24"/>
          <w:lang w:eastAsia="en-GB"/>
        </w:rPr>
        <w:t>ake a planned holiday during school holiday time unless exceptional circumstances.</w:t>
      </w:r>
    </w:p>
    <w:p w14:paraId="37BB3C28" w14:textId="4F5C9EC8" w:rsidR="00DB5976" w:rsidRPr="00D45E5A" w:rsidRDefault="0035251D"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Provide medical evidence where the illness/absence is frequent or prolonged.</w:t>
      </w:r>
    </w:p>
    <w:p w14:paraId="1372D753" w14:textId="09544042" w:rsidR="00DB5976" w:rsidRPr="00D45E5A" w:rsidRDefault="00DB5976" w:rsidP="00D45E5A">
      <w:pPr>
        <w:pStyle w:val="ListParagraph"/>
        <w:numPr>
          <w:ilvl w:val="0"/>
          <w:numId w:val="21"/>
        </w:numPr>
        <w:spacing w:line="240" w:lineRule="auto"/>
        <w:textAlignment w:val="baseline"/>
        <w:rPr>
          <w:rFonts w:eastAsia="Times New Roman" w:cstheme="minorHAnsi"/>
          <w:sz w:val="24"/>
          <w:szCs w:val="24"/>
          <w:lang w:eastAsia="en-GB"/>
        </w:rPr>
      </w:pPr>
      <w:r w:rsidRPr="00D45E5A">
        <w:rPr>
          <w:rFonts w:eastAsia="Times New Roman" w:cstheme="minorHAnsi"/>
          <w:sz w:val="24"/>
          <w:szCs w:val="24"/>
          <w:lang w:eastAsia="en-GB"/>
        </w:rPr>
        <w:t>Ensure we have your current contact numbers; this includes all telephone numbers, childminders and emergency contact details. We should hold 2 contact numbers, at least, for each child</w:t>
      </w:r>
      <w:r w:rsidR="00F675AF" w:rsidRPr="00D45E5A">
        <w:rPr>
          <w:rFonts w:eastAsia="Times New Roman" w:cstheme="minorHAnsi"/>
          <w:sz w:val="24"/>
          <w:szCs w:val="24"/>
          <w:lang w:eastAsia="en-GB"/>
        </w:rPr>
        <w:t>.</w:t>
      </w:r>
    </w:p>
    <w:p w14:paraId="0CE61D81" w14:textId="5E5D2CB8" w:rsidR="00E82457" w:rsidRPr="006F68AF" w:rsidRDefault="00E82457" w:rsidP="00DB5976">
      <w:pPr>
        <w:spacing w:line="240" w:lineRule="auto"/>
        <w:textAlignment w:val="baseline"/>
        <w:rPr>
          <w:rFonts w:eastAsia="Times New Roman" w:cstheme="minorHAnsi"/>
          <w:b/>
          <w:bCs/>
          <w:sz w:val="24"/>
          <w:szCs w:val="24"/>
          <w:lang w:eastAsia="en-GB"/>
        </w:rPr>
      </w:pPr>
      <w:r w:rsidRPr="006F68AF">
        <w:rPr>
          <w:rFonts w:eastAsia="Times New Roman" w:cstheme="minorHAnsi"/>
          <w:sz w:val="24"/>
          <w:szCs w:val="24"/>
          <w:lang w:eastAsia="en-GB"/>
        </w:rPr>
        <w:br/>
      </w:r>
      <w:r w:rsidRPr="006F68AF">
        <w:rPr>
          <w:rFonts w:eastAsia="Times New Roman" w:cstheme="minorHAnsi"/>
          <w:b/>
          <w:bCs/>
          <w:sz w:val="24"/>
          <w:szCs w:val="24"/>
          <w:lang w:eastAsia="en-GB"/>
        </w:rPr>
        <w:t>Reporting an Absence</w:t>
      </w:r>
    </w:p>
    <w:p w14:paraId="7306A26B" w14:textId="0E1E006E"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It is not sufficient to inform the class teacher. All year groups must follow th</w:t>
      </w:r>
      <w:r w:rsidR="005C1E13" w:rsidRPr="006F68AF">
        <w:rPr>
          <w:rFonts w:eastAsia="Times New Roman" w:cstheme="minorHAnsi"/>
          <w:sz w:val="24"/>
          <w:szCs w:val="24"/>
          <w:lang w:eastAsia="en-GB"/>
        </w:rPr>
        <w:t>i</w:t>
      </w:r>
      <w:r w:rsidRPr="006F68AF">
        <w:rPr>
          <w:rFonts w:eastAsia="Times New Roman" w:cstheme="minorHAnsi"/>
          <w:sz w:val="24"/>
          <w:szCs w:val="24"/>
          <w:lang w:eastAsia="en-GB"/>
        </w:rPr>
        <w:t>s procedure. Please telephone the school office on </w:t>
      </w:r>
      <w:r w:rsidRPr="006F68AF">
        <w:rPr>
          <w:rFonts w:eastAsia="Times New Roman" w:cstheme="minorHAnsi"/>
          <w:b/>
          <w:bCs/>
          <w:sz w:val="24"/>
          <w:szCs w:val="24"/>
          <w:bdr w:val="none" w:sz="0" w:space="0" w:color="auto" w:frame="1"/>
          <w:lang w:eastAsia="en-GB"/>
        </w:rPr>
        <w:t>01952 387570</w:t>
      </w:r>
      <w:r w:rsidRPr="006F68AF">
        <w:rPr>
          <w:rFonts w:eastAsia="Times New Roman" w:cstheme="minorHAnsi"/>
          <w:sz w:val="24"/>
          <w:szCs w:val="24"/>
          <w:lang w:eastAsia="en-GB"/>
        </w:rPr>
        <w:t> and speak to a member of staff stating the full reason for absence. You can also email the school office at </w:t>
      </w:r>
      <w:r w:rsidRPr="006F68AF">
        <w:rPr>
          <w:rFonts w:eastAsia="Times New Roman" w:cstheme="minorHAnsi"/>
          <w:b/>
          <w:bCs/>
          <w:sz w:val="24"/>
          <w:szCs w:val="24"/>
          <w:bdr w:val="none" w:sz="0" w:space="0" w:color="auto" w:frame="1"/>
          <w:lang w:eastAsia="en-GB"/>
        </w:rPr>
        <w:t>a2051@taw.org.uk</w:t>
      </w:r>
      <w:r w:rsidRPr="006F68AF">
        <w:rPr>
          <w:rFonts w:eastAsia="Times New Roman" w:cstheme="minorHAnsi"/>
          <w:sz w:val="24"/>
          <w:szCs w:val="24"/>
          <w:lang w:eastAsia="en-GB"/>
        </w:rPr>
        <w:t xml:space="preserve">. </w:t>
      </w:r>
      <w:r w:rsidR="00602357" w:rsidRPr="006F68AF">
        <w:rPr>
          <w:rFonts w:eastAsia="Times New Roman" w:cstheme="minorHAnsi"/>
          <w:sz w:val="24"/>
          <w:szCs w:val="24"/>
          <w:lang w:eastAsia="en-GB"/>
        </w:rPr>
        <w:t>This need</w:t>
      </w:r>
      <w:r w:rsidR="005052A1">
        <w:rPr>
          <w:rFonts w:eastAsia="Times New Roman" w:cstheme="minorHAnsi"/>
          <w:sz w:val="24"/>
          <w:szCs w:val="24"/>
          <w:lang w:eastAsia="en-GB"/>
        </w:rPr>
        <w:t>s</w:t>
      </w:r>
      <w:r w:rsidR="00602357" w:rsidRPr="006F68AF">
        <w:rPr>
          <w:rFonts w:eastAsia="Times New Roman" w:cstheme="minorHAnsi"/>
          <w:sz w:val="24"/>
          <w:szCs w:val="24"/>
          <w:lang w:eastAsia="en-GB"/>
        </w:rPr>
        <w:t xml:space="preserve"> to be completed on </w:t>
      </w:r>
      <w:r w:rsidR="00A35FF0" w:rsidRPr="006F68AF">
        <w:rPr>
          <w:rFonts w:eastAsia="Times New Roman" w:cstheme="minorHAnsi"/>
          <w:sz w:val="24"/>
          <w:szCs w:val="24"/>
          <w:lang w:eastAsia="en-GB"/>
        </w:rPr>
        <w:t>every day</w:t>
      </w:r>
      <w:r w:rsidR="00602357" w:rsidRPr="006F68AF">
        <w:rPr>
          <w:rFonts w:eastAsia="Times New Roman" w:cstheme="minorHAnsi"/>
          <w:sz w:val="24"/>
          <w:szCs w:val="24"/>
          <w:lang w:eastAsia="en-GB"/>
        </w:rPr>
        <w:t xml:space="preserve"> of absence before 9.00am.</w:t>
      </w:r>
    </w:p>
    <w:p w14:paraId="6DA82B3C" w14:textId="77777777" w:rsidR="00E82457" w:rsidRPr="006F68AF" w:rsidRDefault="00E82457" w:rsidP="00E82457">
      <w:pPr>
        <w:spacing w:after="0" w:line="408" w:lineRule="atLeast"/>
        <w:textAlignment w:val="baseline"/>
        <w:outlineLvl w:val="2"/>
        <w:rPr>
          <w:rFonts w:eastAsia="Times New Roman" w:cstheme="minorHAnsi"/>
          <w:sz w:val="24"/>
          <w:szCs w:val="24"/>
          <w:lang w:eastAsia="en-GB"/>
        </w:rPr>
      </w:pPr>
    </w:p>
    <w:p w14:paraId="058C3846" w14:textId="35DFC8F7"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The school will:</w:t>
      </w:r>
    </w:p>
    <w:p w14:paraId="652D6E7D" w14:textId="77777777" w:rsidR="00404C5B" w:rsidRPr="006F68AF" w:rsidRDefault="00404C5B" w:rsidP="00E82457">
      <w:pPr>
        <w:spacing w:after="0" w:line="408" w:lineRule="atLeast"/>
        <w:textAlignment w:val="baseline"/>
        <w:outlineLvl w:val="2"/>
        <w:rPr>
          <w:rFonts w:eastAsia="Times New Roman" w:cstheme="minorHAnsi"/>
          <w:b/>
          <w:bCs/>
          <w:sz w:val="24"/>
          <w:szCs w:val="24"/>
          <w:lang w:eastAsia="en-GB"/>
        </w:rPr>
      </w:pPr>
    </w:p>
    <w:p w14:paraId="6F579BA3" w14:textId="35713879" w:rsidR="00E82457" w:rsidRPr="006F68AF" w:rsidRDefault="00E82457" w:rsidP="005F7076">
      <w:pPr>
        <w:pStyle w:val="NoSpacing"/>
        <w:numPr>
          <w:ilvl w:val="0"/>
          <w:numId w:val="14"/>
        </w:numPr>
        <w:rPr>
          <w:rFonts w:eastAsia="Times New Roman" w:cstheme="minorHAnsi"/>
          <w:sz w:val="24"/>
          <w:szCs w:val="24"/>
          <w:lang w:eastAsia="en-GB"/>
        </w:rPr>
      </w:pPr>
      <w:r w:rsidRPr="006F68AF">
        <w:rPr>
          <w:rFonts w:eastAsia="Times New Roman" w:cstheme="minorHAnsi"/>
          <w:sz w:val="24"/>
          <w:szCs w:val="24"/>
          <w:lang w:eastAsia="en-GB"/>
        </w:rPr>
        <w:t>Follow up the unexplained absence by phone call, email, and letters as necessary.</w:t>
      </w:r>
    </w:p>
    <w:p w14:paraId="53903FA4" w14:textId="77777777" w:rsidR="000B2D8F" w:rsidRPr="006F68AF" w:rsidRDefault="000B2D8F" w:rsidP="00D45E5A">
      <w:pPr>
        <w:pStyle w:val="NoSpacing"/>
        <w:rPr>
          <w:rFonts w:eastAsia="Times New Roman" w:cstheme="minorHAnsi"/>
          <w:sz w:val="24"/>
          <w:szCs w:val="24"/>
          <w:lang w:eastAsia="en-GB"/>
        </w:rPr>
      </w:pPr>
    </w:p>
    <w:p w14:paraId="4190F374" w14:textId="5FE64D91" w:rsidR="001D52C8" w:rsidRPr="006F68AF" w:rsidRDefault="00E82457" w:rsidP="005F7076">
      <w:pPr>
        <w:pStyle w:val="NoSpacing"/>
        <w:numPr>
          <w:ilvl w:val="0"/>
          <w:numId w:val="14"/>
        </w:numPr>
        <w:rPr>
          <w:rFonts w:eastAsia="Times New Roman" w:cstheme="minorHAnsi"/>
          <w:sz w:val="24"/>
          <w:szCs w:val="24"/>
          <w:lang w:eastAsia="en-GB"/>
        </w:rPr>
      </w:pPr>
      <w:r w:rsidRPr="006F68AF">
        <w:rPr>
          <w:rFonts w:eastAsia="Times New Roman" w:cstheme="minorHAnsi"/>
          <w:sz w:val="24"/>
          <w:szCs w:val="24"/>
          <w:lang w:eastAsia="en-GB"/>
        </w:rPr>
        <w:t>Telephone all listed contacts on a pupil’s records if the number one contact is unobtainable</w:t>
      </w:r>
      <w:r w:rsidR="001D52C8" w:rsidRPr="006F68AF">
        <w:rPr>
          <w:rFonts w:eastAsia="Times New Roman" w:cstheme="minorHAnsi"/>
          <w:sz w:val="24"/>
          <w:szCs w:val="24"/>
          <w:lang w:eastAsia="en-GB"/>
        </w:rPr>
        <w:t xml:space="preserve"> and send emails to contacts</w:t>
      </w:r>
      <w:r w:rsidRPr="006F68AF">
        <w:rPr>
          <w:rFonts w:eastAsia="Times New Roman" w:cstheme="minorHAnsi"/>
          <w:sz w:val="24"/>
          <w:szCs w:val="24"/>
          <w:lang w:eastAsia="en-GB"/>
        </w:rPr>
        <w:t>.</w:t>
      </w:r>
    </w:p>
    <w:p w14:paraId="6369F80A" w14:textId="77777777" w:rsidR="000B2D8F" w:rsidRPr="006F68AF" w:rsidRDefault="000B2D8F" w:rsidP="000B2D8F">
      <w:pPr>
        <w:pStyle w:val="ListParagraph"/>
        <w:rPr>
          <w:rFonts w:eastAsia="Times New Roman" w:cstheme="minorHAnsi"/>
          <w:sz w:val="24"/>
          <w:szCs w:val="24"/>
          <w:lang w:eastAsia="en-GB"/>
        </w:rPr>
      </w:pPr>
    </w:p>
    <w:p w14:paraId="6D1889FE" w14:textId="2110C586" w:rsidR="000B2D8F" w:rsidRPr="006F68AF" w:rsidRDefault="00784A7D" w:rsidP="000B2D8F">
      <w:pPr>
        <w:pStyle w:val="ListParagraph"/>
        <w:numPr>
          <w:ilvl w:val="0"/>
          <w:numId w:val="14"/>
        </w:numPr>
        <w:jc w:val="both"/>
        <w:rPr>
          <w:rFonts w:cstheme="minorHAnsi"/>
          <w:sz w:val="24"/>
          <w:szCs w:val="24"/>
        </w:rPr>
      </w:pPr>
      <w:r w:rsidRPr="006F68AF">
        <w:rPr>
          <w:rFonts w:cstheme="minorHAnsi"/>
          <w:sz w:val="24"/>
          <w:szCs w:val="24"/>
        </w:rPr>
        <w:t>I</w:t>
      </w:r>
      <w:r w:rsidR="000B2D8F" w:rsidRPr="006F68AF">
        <w:rPr>
          <w:rFonts w:cstheme="minorHAnsi"/>
          <w:sz w:val="24"/>
          <w:szCs w:val="24"/>
        </w:rPr>
        <w:t xml:space="preserve">n cases where there is a concern for the vulnerability of the pupil additional measures should be utilised to ensure the reasons for absence are confirmed and the school will consider contacting any additional services who support the family e.g. social worker, strengthening families </w:t>
      </w:r>
      <w:proofErr w:type="gramStart"/>
      <w:r w:rsidR="000B2D8F" w:rsidRPr="006F68AF">
        <w:rPr>
          <w:rFonts w:cstheme="minorHAnsi"/>
          <w:sz w:val="24"/>
          <w:szCs w:val="24"/>
        </w:rPr>
        <w:t>worker</w:t>
      </w:r>
      <w:proofErr w:type="gramEnd"/>
    </w:p>
    <w:p w14:paraId="3EDF9C02" w14:textId="1D5C44F8" w:rsidR="000B2D8F" w:rsidRPr="006F68AF" w:rsidRDefault="00784A7D" w:rsidP="000B2D8F">
      <w:pPr>
        <w:numPr>
          <w:ilvl w:val="0"/>
          <w:numId w:val="14"/>
        </w:numPr>
        <w:spacing w:after="0" w:line="240" w:lineRule="auto"/>
        <w:jc w:val="both"/>
        <w:rPr>
          <w:rFonts w:cstheme="minorHAnsi"/>
          <w:sz w:val="24"/>
          <w:szCs w:val="24"/>
        </w:rPr>
      </w:pPr>
      <w:r w:rsidRPr="006F68AF">
        <w:rPr>
          <w:rFonts w:cstheme="minorHAnsi"/>
          <w:sz w:val="24"/>
          <w:szCs w:val="24"/>
        </w:rPr>
        <w:t>M</w:t>
      </w:r>
      <w:r w:rsidR="000B2D8F" w:rsidRPr="006F68AF">
        <w:rPr>
          <w:rFonts w:cstheme="minorHAnsi"/>
          <w:sz w:val="24"/>
          <w:szCs w:val="24"/>
        </w:rPr>
        <w:t xml:space="preserve">ake a referral to the EWO </w:t>
      </w:r>
      <w:proofErr w:type="gramStart"/>
      <w:r w:rsidR="000B2D8F" w:rsidRPr="006F68AF">
        <w:rPr>
          <w:rFonts w:cstheme="minorHAnsi"/>
          <w:sz w:val="24"/>
          <w:szCs w:val="24"/>
        </w:rPr>
        <w:t>in order to</w:t>
      </w:r>
      <w:proofErr w:type="gramEnd"/>
      <w:r w:rsidR="000B2D8F" w:rsidRPr="006F68AF">
        <w:rPr>
          <w:rFonts w:cstheme="minorHAnsi"/>
          <w:sz w:val="24"/>
          <w:szCs w:val="24"/>
        </w:rPr>
        <w:t xml:space="preserve"> conduct a home visit, where there are persistent </w:t>
      </w:r>
      <w:r w:rsidR="007A23FF" w:rsidRPr="006F68AF">
        <w:rPr>
          <w:rFonts w:cstheme="minorHAnsi"/>
          <w:sz w:val="24"/>
          <w:szCs w:val="24"/>
        </w:rPr>
        <w:t>concerns.</w:t>
      </w:r>
    </w:p>
    <w:p w14:paraId="393C2CD5" w14:textId="77777777" w:rsidR="00C667D6" w:rsidRPr="006F68AF" w:rsidRDefault="00C667D6" w:rsidP="00C667D6">
      <w:pPr>
        <w:spacing w:after="0" w:line="240" w:lineRule="auto"/>
        <w:ind w:left="1068"/>
        <w:jc w:val="both"/>
        <w:rPr>
          <w:rFonts w:cstheme="minorHAnsi"/>
          <w:sz w:val="24"/>
          <w:szCs w:val="24"/>
        </w:rPr>
      </w:pPr>
    </w:p>
    <w:p w14:paraId="5490AE8F" w14:textId="2FB090E7" w:rsidR="00C667D6" w:rsidRPr="006F68AF" w:rsidRDefault="00784A7D" w:rsidP="00C667D6">
      <w:pPr>
        <w:numPr>
          <w:ilvl w:val="0"/>
          <w:numId w:val="14"/>
        </w:numPr>
        <w:spacing w:after="0" w:line="240" w:lineRule="auto"/>
        <w:jc w:val="both"/>
        <w:rPr>
          <w:rFonts w:cstheme="minorHAnsi"/>
          <w:sz w:val="24"/>
          <w:szCs w:val="24"/>
        </w:rPr>
      </w:pPr>
      <w:r w:rsidRPr="006F68AF">
        <w:rPr>
          <w:rFonts w:cstheme="minorHAnsi"/>
          <w:sz w:val="24"/>
          <w:szCs w:val="24"/>
        </w:rPr>
        <w:t>A</w:t>
      </w:r>
      <w:r w:rsidR="00C667D6" w:rsidRPr="006F68AF">
        <w:rPr>
          <w:rFonts w:cstheme="minorHAnsi"/>
          <w:sz w:val="24"/>
          <w:szCs w:val="24"/>
        </w:rPr>
        <w:t xml:space="preserve"> standard letter will be sent home after three days of absence, unless the parent/carer has already indicated that the child is likely to be returning at a later, agreed date.  This should be recorded with the date of sending in the register or similar if computerised,</w:t>
      </w:r>
    </w:p>
    <w:p w14:paraId="40C48563" w14:textId="77777777" w:rsidR="00C667D6" w:rsidRPr="006F68AF" w:rsidRDefault="00C667D6" w:rsidP="00C667D6">
      <w:pPr>
        <w:spacing w:after="0" w:line="240" w:lineRule="auto"/>
        <w:ind w:left="1068"/>
        <w:jc w:val="both"/>
        <w:rPr>
          <w:rFonts w:cstheme="minorHAnsi"/>
          <w:sz w:val="24"/>
          <w:szCs w:val="24"/>
        </w:rPr>
      </w:pPr>
    </w:p>
    <w:p w14:paraId="396AA070" w14:textId="3C8C35F6" w:rsidR="000B2D8F" w:rsidRPr="006F68AF" w:rsidRDefault="00C667D6" w:rsidP="000B2D8F">
      <w:pPr>
        <w:numPr>
          <w:ilvl w:val="0"/>
          <w:numId w:val="14"/>
        </w:numPr>
        <w:spacing w:after="0" w:line="240" w:lineRule="auto"/>
        <w:jc w:val="both"/>
        <w:rPr>
          <w:rFonts w:cstheme="minorHAnsi"/>
          <w:sz w:val="24"/>
          <w:szCs w:val="24"/>
        </w:rPr>
      </w:pPr>
      <w:r w:rsidRPr="006F68AF">
        <w:rPr>
          <w:rFonts w:cstheme="minorHAnsi"/>
          <w:sz w:val="24"/>
          <w:szCs w:val="24"/>
        </w:rPr>
        <w:t>Remind parent/carers of the importance of regular att</w:t>
      </w:r>
      <w:r w:rsidR="0043474B" w:rsidRPr="006F68AF">
        <w:rPr>
          <w:rFonts w:cstheme="minorHAnsi"/>
          <w:sz w:val="24"/>
          <w:szCs w:val="24"/>
        </w:rPr>
        <w:t>endance and punctuali</w:t>
      </w:r>
      <w:r w:rsidR="003459E5" w:rsidRPr="006F68AF">
        <w:rPr>
          <w:rFonts w:cstheme="minorHAnsi"/>
          <w:sz w:val="24"/>
          <w:szCs w:val="24"/>
        </w:rPr>
        <w:t>ty via newsletters and the school website</w:t>
      </w:r>
      <w:r w:rsidR="007A2FF6">
        <w:rPr>
          <w:rFonts w:cstheme="minorHAnsi"/>
          <w:sz w:val="24"/>
          <w:szCs w:val="24"/>
        </w:rPr>
        <w:t>.</w:t>
      </w:r>
    </w:p>
    <w:p w14:paraId="01709DE0" w14:textId="77777777" w:rsidR="00ED6343" w:rsidRPr="006F68AF" w:rsidRDefault="00ED6343" w:rsidP="00ED6343">
      <w:pPr>
        <w:pStyle w:val="ListParagraph"/>
        <w:rPr>
          <w:rFonts w:cstheme="minorHAnsi"/>
          <w:sz w:val="24"/>
          <w:szCs w:val="24"/>
        </w:rPr>
      </w:pPr>
    </w:p>
    <w:p w14:paraId="2DC1DE0E" w14:textId="7D5B487B" w:rsidR="00ED6343" w:rsidRPr="006F68AF" w:rsidRDefault="001367B6" w:rsidP="000B2D8F">
      <w:pPr>
        <w:numPr>
          <w:ilvl w:val="0"/>
          <w:numId w:val="14"/>
        </w:numPr>
        <w:spacing w:after="0" w:line="240" w:lineRule="auto"/>
        <w:jc w:val="both"/>
        <w:rPr>
          <w:rFonts w:cstheme="minorHAnsi"/>
          <w:sz w:val="24"/>
          <w:szCs w:val="24"/>
        </w:rPr>
      </w:pPr>
      <w:r w:rsidRPr="006F68AF">
        <w:rPr>
          <w:rFonts w:cstheme="minorHAnsi"/>
          <w:sz w:val="24"/>
          <w:szCs w:val="24"/>
        </w:rPr>
        <w:t xml:space="preserve">Publish </w:t>
      </w:r>
      <w:r w:rsidR="002F391A" w:rsidRPr="006F68AF">
        <w:rPr>
          <w:rFonts w:cstheme="minorHAnsi"/>
          <w:sz w:val="24"/>
          <w:szCs w:val="24"/>
        </w:rPr>
        <w:t xml:space="preserve">each child’s attendance </w:t>
      </w:r>
      <w:r w:rsidR="00404C5B" w:rsidRPr="006F68AF">
        <w:rPr>
          <w:rFonts w:cstheme="minorHAnsi"/>
          <w:sz w:val="24"/>
          <w:szCs w:val="24"/>
        </w:rPr>
        <w:t>percentage</w:t>
      </w:r>
      <w:r w:rsidR="002F391A" w:rsidRPr="006F68AF">
        <w:rPr>
          <w:rFonts w:cstheme="minorHAnsi"/>
          <w:sz w:val="24"/>
          <w:szCs w:val="24"/>
        </w:rPr>
        <w:t xml:space="preserve"> on her/his annual sch</w:t>
      </w:r>
      <w:r w:rsidR="00404C5B" w:rsidRPr="006F68AF">
        <w:rPr>
          <w:rFonts w:cstheme="minorHAnsi"/>
          <w:sz w:val="24"/>
          <w:szCs w:val="24"/>
        </w:rPr>
        <w:t>ool report</w:t>
      </w:r>
      <w:r w:rsidR="006D5316">
        <w:rPr>
          <w:rFonts w:cstheme="minorHAnsi"/>
          <w:sz w:val="24"/>
          <w:szCs w:val="24"/>
        </w:rPr>
        <w:t>.</w:t>
      </w:r>
    </w:p>
    <w:p w14:paraId="4FA483E5" w14:textId="77777777" w:rsidR="00404C5B" w:rsidRPr="006F68AF" w:rsidRDefault="00404C5B" w:rsidP="00404C5B">
      <w:pPr>
        <w:pStyle w:val="ListParagraph"/>
        <w:rPr>
          <w:rFonts w:cstheme="minorHAnsi"/>
          <w:sz w:val="24"/>
          <w:szCs w:val="24"/>
        </w:rPr>
      </w:pPr>
    </w:p>
    <w:p w14:paraId="017D4AC8" w14:textId="3E347437" w:rsidR="003459E5" w:rsidRPr="006F68AF" w:rsidRDefault="003459E5" w:rsidP="003459E5">
      <w:pPr>
        <w:pStyle w:val="NoSpacing"/>
        <w:numPr>
          <w:ilvl w:val="0"/>
          <w:numId w:val="14"/>
        </w:numPr>
        <w:rPr>
          <w:rFonts w:eastAsia="Times New Roman" w:cstheme="minorHAnsi"/>
          <w:sz w:val="24"/>
          <w:szCs w:val="24"/>
          <w:lang w:eastAsia="en-GB"/>
        </w:rPr>
      </w:pPr>
      <w:r w:rsidRPr="006F68AF">
        <w:rPr>
          <w:rFonts w:eastAsia="Times New Roman" w:cstheme="minorHAnsi"/>
          <w:sz w:val="24"/>
          <w:szCs w:val="24"/>
          <w:lang w:eastAsia="en-GB"/>
        </w:rPr>
        <w:t>Meet half termly with the Local Authority Education Welfare Officer and discuss all pupil’s attendance. The local authority will issue letters to anybody whose attendance shows a concern and further monitoring will occur</w:t>
      </w:r>
      <w:r w:rsidR="006D5316">
        <w:rPr>
          <w:rFonts w:eastAsia="Times New Roman" w:cstheme="minorHAnsi"/>
          <w:sz w:val="24"/>
          <w:szCs w:val="24"/>
          <w:lang w:eastAsia="en-GB"/>
        </w:rPr>
        <w:t>.</w:t>
      </w:r>
    </w:p>
    <w:p w14:paraId="27645BB9" w14:textId="70CF313F" w:rsidR="00ED6343" w:rsidRPr="006F68AF" w:rsidRDefault="00ED6343" w:rsidP="00ED6343">
      <w:pPr>
        <w:pStyle w:val="ListParagraph"/>
        <w:rPr>
          <w:rFonts w:eastAsia="Times New Roman" w:cstheme="minorHAnsi"/>
          <w:sz w:val="24"/>
          <w:szCs w:val="24"/>
          <w:lang w:eastAsia="en-GB"/>
        </w:rPr>
      </w:pPr>
    </w:p>
    <w:p w14:paraId="105FA91D" w14:textId="1CBEBAD5" w:rsidR="0090284D" w:rsidRPr="006F68AF" w:rsidRDefault="0090284D" w:rsidP="0090284D">
      <w:pPr>
        <w:numPr>
          <w:ilvl w:val="0"/>
          <w:numId w:val="14"/>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Inform</w:t>
      </w:r>
      <w:r w:rsidR="00001F42" w:rsidRPr="006F68AF">
        <w:rPr>
          <w:rFonts w:eastAsia="Times New Roman" w:cstheme="minorHAnsi"/>
          <w:sz w:val="24"/>
          <w:szCs w:val="24"/>
          <w:lang w:eastAsia="en-GB"/>
        </w:rPr>
        <w:t xml:space="preserve"> </w:t>
      </w:r>
      <w:r w:rsidRPr="006F68AF">
        <w:rPr>
          <w:rFonts w:eastAsia="Times New Roman" w:cstheme="minorHAnsi"/>
          <w:sz w:val="24"/>
          <w:szCs w:val="24"/>
          <w:lang w:eastAsia="en-GB"/>
        </w:rPr>
        <w:t>parents if we have concerns regarding their child’s attendance and punctuality. Children with 95% attendance or less, whatever the reason for the absence, are classified as persistent absentees.</w:t>
      </w:r>
    </w:p>
    <w:p w14:paraId="01F3B3EB" w14:textId="77777777" w:rsidR="0090284D" w:rsidRPr="006F68AF" w:rsidRDefault="0090284D" w:rsidP="0090284D">
      <w:pPr>
        <w:pStyle w:val="ListParagraph"/>
        <w:rPr>
          <w:rFonts w:eastAsia="Times New Roman" w:cstheme="minorHAnsi"/>
          <w:sz w:val="24"/>
          <w:szCs w:val="24"/>
          <w:lang w:eastAsia="en-GB"/>
        </w:rPr>
      </w:pPr>
    </w:p>
    <w:p w14:paraId="15FE63F8" w14:textId="02BB1019" w:rsidR="0090284D" w:rsidRPr="006F68AF" w:rsidRDefault="0090284D" w:rsidP="0090284D">
      <w:pPr>
        <w:numPr>
          <w:ilvl w:val="0"/>
          <w:numId w:val="14"/>
        </w:numPr>
        <w:spacing w:after="0" w:line="408" w:lineRule="atLeast"/>
        <w:textAlignment w:val="baseline"/>
        <w:outlineLvl w:val="2"/>
        <w:rPr>
          <w:rFonts w:eastAsia="Times New Roman" w:cstheme="minorHAnsi"/>
          <w:sz w:val="24"/>
          <w:szCs w:val="24"/>
          <w:lang w:eastAsia="en-GB"/>
        </w:rPr>
      </w:pPr>
      <w:r w:rsidRPr="006F68AF">
        <w:rPr>
          <w:rFonts w:eastAsia="Times New Roman" w:cstheme="minorHAnsi"/>
          <w:sz w:val="24"/>
          <w:szCs w:val="24"/>
          <w:lang w:eastAsia="en-GB"/>
        </w:rPr>
        <w:t xml:space="preserve">In the first instance we will discuss the absenteeism with the Education Welfare Officer and may send a ‘SAL 1’ to all pupils whose attendance drops below 95%. The pupil’s attendance will be regularly monitored by the NAP and EWO and if this does not improve and then falls again below </w:t>
      </w:r>
      <w:proofErr w:type="gramStart"/>
      <w:r w:rsidRPr="006F68AF">
        <w:rPr>
          <w:rFonts w:eastAsia="Times New Roman" w:cstheme="minorHAnsi"/>
          <w:sz w:val="24"/>
          <w:szCs w:val="24"/>
          <w:lang w:eastAsia="en-GB"/>
        </w:rPr>
        <w:t>90%</w:t>
      </w:r>
      <w:proofErr w:type="gramEnd"/>
      <w:r w:rsidRPr="006F68AF">
        <w:rPr>
          <w:rFonts w:eastAsia="Times New Roman" w:cstheme="minorHAnsi"/>
          <w:sz w:val="24"/>
          <w:szCs w:val="24"/>
          <w:lang w:eastAsia="en-GB"/>
        </w:rPr>
        <w:t xml:space="preserve"> we will send, ‘SAL 2.’ Please see the attached examples:</w:t>
      </w:r>
    </w:p>
    <w:p w14:paraId="1021C05A" w14:textId="77777777" w:rsidR="0090284D" w:rsidRPr="006F68AF" w:rsidRDefault="0090284D" w:rsidP="0090284D">
      <w:pPr>
        <w:pStyle w:val="ListParagraph"/>
        <w:rPr>
          <w:rFonts w:eastAsia="Times New Roman" w:cstheme="minorHAnsi"/>
          <w:sz w:val="24"/>
          <w:szCs w:val="24"/>
          <w:lang w:eastAsia="en-GB"/>
        </w:rPr>
      </w:pPr>
    </w:p>
    <w:p w14:paraId="79DCF6D6" w14:textId="7CEF0E5F" w:rsidR="0090284D" w:rsidRPr="006F68AF" w:rsidRDefault="0090284D" w:rsidP="0090284D">
      <w:pPr>
        <w:numPr>
          <w:ilvl w:val="0"/>
          <w:numId w:val="14"/>
        </w:numPr>
        <w:spacing w:after="0" w:line="240" w:lineRule="auto"/>
        <w:jc w:val="both"/>
        <w:rPr>
          <w:rFonts w:cstheme="minorHAnsi"/>
          <w:sz w:val="24"/>
          <w:szCs w:val="24"/>
        </w:rPr>
      </w:pPr>
      <w:r w:rsidRPr="006F68AF">
        <w:rPr>
          <w:rFonts w:cstheme="minorHAnsi"/>
          <w:sz w:val="24"/>
          <w:szCs w:val="24"/>
        </w:rPr>
        <w:t>Where explanations for absence are not satisfactory, or where absence persists, the Headteacher, EWO and NAP will invite the parent(s) to an Attendance Concern Meeting (ACM) in school to discuss any difficulties which may prevent a pupil from attending school.  If parents do not attend or send apologies, a referral should be made to the AST.</w:t>
      </w:r>
    </w:p>
    <w:p w14:paraId="080830B2" w14:textId="77777777" w:rsidR="0090284D" w:rsidRPr="006F68AF" w:rsidRDefault="0090284D" w:rsidP="0090284D">
      <w:pPr>
        <w:pStyle w:val="ListParagraph"/>
        <w:rPr>
          <w:rFonts w:cstheme="minorHAnsi"/>
          <w:sz w:val="24"/>
          <w:szCs w:val="24"/>
        </w:rPr>
      </w:pPr>
    </w:p>
    <w:p w14:paraId="1E3F4E61" w14:textId="77777777" w:rsidR="00E15456" w:rsidRPr="006F68AF" w:rsidRDefault="0090284D" w:rsidP="00C04BA4">
      <w:pPr>
        <w:numPr>
          <w:ilvl w:val="0"/>
          <w:numId w:val="14"/>
        </w:numPr>
        <w:spacing w:after="0" w:line="240" w:lineRule="auto"/>
        <w:jc w:val="both"/>
        <w:rPr>
          <w:rFonts w:cstheme="minorHAnsi"/>
          <w:sz w:val="24"/>
          <w:szCs w:val="24"/>
        </w:rPr>
      </w:pPr>
      <w:r w:rsidRPr="006F68AF">
        <w:rPr>
          <w:rFonts w:cstheme="minorHAnsi"/>
          <w:sz w:val="24"/>
          <w:szCs w:val="24"/>
        </w:rPr>
        <w:t>The Headteacher, EWO or NAP will contact parent(s) where there are problems of lateness, either by telephone or by the standard letter.  Persistent lateness can be as detrimental to a pupil’s education as poor attendance.</w:t>
      </w:r>
    </w:p>
    <w:p w14:paraId="7DAE9017" w14:textId="77777777" w:rsidR="00E15456" w:rsidRPr="006F68AF" w:rsidRDefault="00E15456" w:rsidP="00E15456">
      <w:pPr>
        <w:pStyle w:val="ListParagraph"/>
        <w:rPr>
          <w:rFonts w:cstheme="minorHAnsi"/>
          <w:sz w:val="24"/>
          <w:szCs w:val="24"/>
        </w:rPr>
      </w:pPr>
    </w:p>
    <w:p w14:paraId="4F9A4FC8" w14:textId="107856EE" w:rsidR="00E15456" w:rsidRPr="006F68AF" w:rsidRDefault="00E15456" w:rsidP="00C04BA4">
      <w:pPr>
        <w:numPr>
          <w:ilvl w:val="0"/>
          <w:numId w:val="14"/>
        </w:numPr>
        <w:spacing w:after="0" w:line="240" w:lineRule="auto"/>
        <w:jc w:val="both"/>
        <w:rPr>
          <w:rFonts w:cstheme="minorHAnsi"/>
          <w:sz w:val="24"/>
          <w:szCs w:val="24"/>
        </w:rPr>
      </w:pPr>
      <w:r w:rsidRPr="006F68AF">
        <w:rPr>
          <w:rFonts w:cstheme="minorHAnsi"/>
          <w:sz w:val="24"/>
          <w:szCs w:val="24"/>
        </w:rPr>
        <w:t>We will work closely with the new “DFE Wonde” attendance software using pupil data and school comparison data.</w:t>
      </w:r>
    </w:p>
    <w:p w14:paraId="1ABACA27" w14:textId="77777777" w:rsidR="007F4569" w:rsidRPr="006F68AF" w:rsidRDefault="007F4569" w:rsidP="007F4569">
      <w:pPr>
        <w:pStyle w:val="ListParagraph"/>
        <w:rPr>
          <w:rFonts w:cstheme="minorHAnsi"/>
          <w:sz w:val="24"/>
          <w:szCs w:val="24"/>
        </w:rPr>
      </w:pPr>
    </w:p>
    <w:p w14:paraId="73ABA3E0" w14:textId="4C415D65" w:rsidR="007F4569" w:rsidRPr="006F68AF" w:rsidRDefault="00D85884" w:rsidP="00C04BA4">
      <w:pPr>
        <w:numPr>
          <w:ilvl w:val="0"/>
          <w:numId w:val="14"/>
        </w:numPr>
        <w:spacing w:after="0" w:line="240" w:lineRule="auto"/>
        <w:jc w:val="both"/>
        <w:rPr>
          <w:rFonts w:cstheme="minorHAnsi"/>
          <w:sz w:val="24"/>
          <w:szCs w:val="24"/>
        </w:rPr>
      </w:pPr>
      <w:r w:rsidRPr="006F68AF">
        <w:rPr>
          <w:rFonts w:cstheme="minorHAnsi"/>
          <w:sz w:val="24"/>
          <w:szCs w:val="24"/>
        </w:rPr>
        <w:t>We w</w:t>
      </w:r>
      <w:r w:rsidR="00C46136" w:rsidRPr="006F68AF">
        <w:rPr>
          <w:rFonts w:cstheme="minorHAnsi"/>
          <w:sz w:val="24"/>
          <w:szCs w:val="24"/>
        </w:rPr>
        <w:t>ill refer to additional support for families where there are attendance co</w:t>
      </w:r>
      <w:r w:rsidRPr="006F68AF">
        <w:rPr>
          <w:rFonts w:cstheme="minorHAnsi"/>
          <w:sz w:val="24"/>
          <w:szCs w:val="24"/>
        </w:rPr>
        <w:t>n</w:t>
      </w:r>
      <w:r w:rsidR="00C46136" w:rsidRPr="006F68AF">
        <w:rPr>
          <w:rFonts w:cstheme="minorHAnsi"/>
          <w:sz w:val="24"/>
          <w:szCs w:val="24"/>
        </w:rPr>
        <w:t xml:space="preserve">cerns and that referrals will be made </w:t>
      </w:r>
      <w:r w:rsidR="00A509CA" w:rsidRPr="006F68AF">
        <w:rPr>
          <w:rFonts w:cstheme="minorHAnsi"/>
          <w:sz w:val="24"/>
          <w:szCs w:val="24"/>
        </w:rPr>
        <w:t>to the LA in line with the LA policy and Telford and Wrekin Penalty Notice code of conduct.</w:t>
      </w:r>
    </w:p>
    <w:p w14:paraId="6DF37EAD" w14:textId="77777777" w:rsidR="00E15456" w:rsidRPr="006F68AF" w:rsidRDefault="00E15456" w:rsidP="00E15456">
      <w:pPr>
        <w:ind w:firstLine="414"/>
        <w:jc w:val="both"/>
        <w:rPr>
          <w:rFonts w:cstheme="minorHAnsi"/>
          <w:sz w:val="24"/>
          <w:szCs w:val="24"/>
        </w:rPr>
      </w:pPr>
    </w:p>
    <w:p w14:paraId="401DE4BE" w14:textId="47EF9B80" w:rsidR="00ED6343"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Persistent Absence</w:t>
      </w:r>
    </w:p>
    <w:p w14:paraId="6F6C3E32" w14:textId="310A2F84"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Once a child’s attendance falls to 90% for whatever reason, he/she is automatically defined by the Department for Education (DfE) irrespective of the reason for absence as a Persistent Absentee. Persistent absence is a serious problem for pupils. Much of the work they miss when they are off school is never made </w:t>
      </w:r>
      <w:proofErr w:type="gramStart"/>
      <w:r w:rsidRPr="006F68AF">
        <w:rPr>
          <w:rFonts w:eastAsia="Times New Roman" w:cstheme="minorHAnsi"/>
          <w:sz w:val="24"/>
          <w:szCs w:val="24"/>
          <w:lang w:eastAsia="en-GB"/>
        </w:rPr>
        <w:t>up;</w:t>
      </w:r>
      <w:proofErr w:type="gramEnd"/>
      <w:r w:rsidRPr="006F68AF">
        <w:rPr>
          <w:rFonts w:eastAsia="Times New Roman" w:cstheme="minorHAnsi"/>
          <w:sz w:val="24"/>
          <w:szCs w:val="24"/>
          <w:lang w:eastAsia="en-GB"/>
        </w:rPr>
        <w:t xml:space="preserve"> these gaps in their learning leave children at a considerable disadvantage for the remainder of their school career. Statistics show a direct link between poor attendance and under-achievement, particularly at GCSE</w:t>
      </w:r>
      <w:r w:rsidR="006F4F28" w:rsidRPr="006F68AF">
        <w:rPr>
          <w:rFonts w:eastAsia="Times New Roman" w:cstheme="minorHAnsi"/>
          <w:sz w:val="24"/>
          <w:szCs w:val="24"/>
          <w:lang w:eastAsia="en-GB"/>
        </w:rPr>
        <w:t xml:space="preserve"> level</w:t>
      </w:r>
      <w:r w:rsidRPr="006F68AF">
        <w:rPr>
          <w:rFonts w:eastAsia="Times New Roman" w:cstheme="minorHAnsi"/>
          <w:sz w:val="24"/>
          <w:szCs w:val="24"/>
          <w:lang w:eastAsia="en-GB"/>
        </w:rPr>
        <w:t>.</w:t>
      </w:r>
    </w:p>
    <w:p w14:paraId="269B026C" w14:textId="77777777"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Such low attendance is well below our expectations and as such, the school will work in partnership with the parent to improve matters. In such cases, parents might be invited to agree on a ‘Parenting Agreement/Contract/Attendance improvement plan with the school as a way of managing improvement.</w:t>
      </w:r>
    </w:p>
    <w:p w14:paraId="659A446E" w14:textId="77777777" w:rsidR="00D45E5A" w:rsidRDefault="00D45E5A" w:rsidP="00E82457">
      <w:pPr>
        <w:spacing w:after="0" w:line="408" w:lineRule="atLeast"/>
        <w:textAlignment w:val="baseline"/>
        <w:outlineLvl w:val="2"/>
        <w:rPr>
          <w:rFonts w:eastAsia="Times New Roman" w:cstheme="minorHAnsi"/>
          <w:b/>
          <w:bCs/>
          <w:sz w:val="24"/>
          <w:szCs w:val="24"/>
          <w:lang w:eastAsia="en-GB"/>
        </w:rPr>
      </w:pPr>
    </w:p>
    <w:p w14:paraId="23B89F42" w14:textId="2F442DB5"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Authorised Absence</w:t>
      </w:r>
    </w:p>
    <w:p w14:paraId="7CC27F63"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Some absences are allowed by law and are known as “authorised absences”. For example: if a child is ill, for family bereavement or for religious observance*.</w:t>
      </w:r>
    </w:p>
    <w:p w14:paraId="4C9E060E" w14:textId="632FD2A5"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*If you wish to apply for exceptional leave you will need to request a form from the school office via email and provide evidence for the exceptional absence.</w:t>
      </w:r>
    </w:p>
    <w:p w14:paraId="3B78B09B" w14:textId="6A401B55" w:rsidR="00E15456" w:rsidRPr="006F68AF" w:rsidRDefault="00D90405" w:rsidP="00E15456">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Exceptional Leave – Term Time Leave of Absence</w:t>
      </w:r>
    </w:p>
    <w:p w14:paraId="21FACB09" w14:textId="467617B7" w:rsidR="00D90405" w:rsidRPr="006F68AF" w:rsidRDefault="00D90405" w:rsidP="00E15456">
      <w:pPr>
        <w:spacing w:after="0" w:line="408" w:lineRule="atLeast"/>
        <w:textAlignment w:val="baseline"/>
        <w:outlineLvl w:val="2"/>
        <w:rPr>
          <w:rFonts w:cstheme="minorHAnsi"/>
          <w:sz w:val="24"/>
          <w:szCs w:val="24"/>
        </w:rPr>
      </w:pPr>
      <w:r w:rsidRPr="006F68AF">
        <w:rPr>
          <w:rStyle w:val="Emphasis"/>
          <w:rFonts w:cstheme="minorHAnsi"/>
          <w:sz w:val="24"/>
          <w:szCs w:val="24"/>
        </w:rPr>
        <w:t>Parents should apply to the Head teacher for any request for leave in term time by completing a request form available from school. (DfE guidance states schools should not authorise leave retrospectively)’</w:t>
      </w:r>
      <w:r w:rsidRPr="006F68AF">
        <w:rPr>
          <w:rFonts w:cstheme="minorHAnsi"/>
          <w:sz w:val="24"/>
          <w:szCs w:val="24"/>
        </w:rPr>
        <w:t>.</w:t>
      </w:r>
    </w:p>
    <w:p w14:paraId="2D4BEBBE" w14:textId="79098DA9" w:rsidR="00D90405" w:rsidRPr="006F68AF" w:rsidRDefault="00D90405" w:rsidP="00D90405">
      <w:pPr>
        <w:pStyle w:val="NormalWeb"/>
        <w:shd w:val="clear" w:color="auto" w:fill="FFFFFF"/>
        <w:spacing w:before="240" w:beforeAutospacing="0" w:after="240" w:afterAutospacing="0"/>
        <w:rPr>
          <w:rFonts w:asciiTheme="minorHAnsi" w:hAnsiTheme="minorHAnsi" w:cstheme="minorHAnsi"/>
        </w:rPr>
      </w:pPr>
      <w:r w:rsidRPr="006F68AF">
        <w:rPr>
          <w:rStyle w:val="Emphasis"/>
          <w:rFonts w:asciiTheme="minorHAnsi" w:hAnsiTheme="minorHAnsi" w:cstheme="minorHAnsi"/>
        </w:rPr>
        <w:t xml:space="preserve">The Government has renewed appeals to parents not to take their children out of school during term time. The Governors and Head teacher </w:t>
      </w:r>
      <w:proofErr w:type="gramStart"/>
      <w:r w:rsidRPr="006F68AF">
        <w:rPr>
          <w:rStyle w:val="Emphasis"/>
          <w:rFonts w:asciiTheme="minorHAnsi" w:hAnsiTheme="minorHAnsi" w:cstheme="minorHAnsi"/>
        </w:rPr>
        <w:t>of</w:t>
      </w:r>
      <w:proofErr w:type="gramEnd"/>
      <w:r w:rsidRPr="006F68AF">
        <w:rPr>
          <w:rStyle w:val="Emphasis"/>
          <w:rFonts w:asciiTheme="minorHAnsi" w:hAnsiTheme="minorHAnsi" w:cstheme="minorHAnsi"/>
        </w:rPr>
        <w:t xml:space="preserve"> the school support this and have decided that students will only be given permission to take leave in term time if there are exceptional circumstances. Each application will be </w:t>
      </w:r>
      <w:r w:rsidR="00404C5B" w:rsidRPr="006F68AF">
        <w:rPr>
          <w:rStyle w:val="Emphasis"/>
          <w:rFonts w:asciiTheme="minorHAnsi" w:hAnsiTheme="minorHAnsi" w:cstheme="minorHAnsi"/>
        </w:rPr>
        <w:t>considered,</w:t>
      </w:r>
      <w:r w:rsidRPr="006F68AF">
        <w:rPr>
          <w:rStyle w:val="Emphasis"/>
          <w:rFonts w:asciiTheme="minorHAnsi" w:hAnsiTheme="minorHAnsi" w:cstheme="minorHAnsi"/>
        </w:rPr>
        <w:t xml:space="preserve"> and the Head teacher will determine the duration of any leave if it is agreed and authorised. However, if the application is not agreed and the absence occurs the dates will be unauthorised. Parents will be notified of any decision in writing. This notification may be hand delivered to the parent or posted to the parents’ home address</w:t>
      </w:r>
      <w:r w:rsidRPr="006F68AF">
        <w:rPr>
          <w:rStyle w:val="Emphasis"/>
          <w:rFonts w:asciiTheme="minorHAnsi" w:hAnsiTheme="minorHAnsi" w:cstheme="minorHAnsi"/>
          <w:b/>
          <w:bCs/>
        </w:rPr>
        <w:t>.</w:t>
      </w:r>
    </w:p>
    <w:p w14:paraId="549F98D6" w14:textId="77777777" w:rsidR="00D90405" w:rsidRPr="006F68AF" w:rsidRDefault="00D90405" w:rsidP="00D90405">
      <w:pPr>
        <w:pStyle w:val="NormalWeb"/>
        <w:shd w:val="clear" w:color="auto" w:fill="FFFFFF"/>
        <w:spacing w:before="240" w:beforeAutospacing="0" w:after="240" w:afterAutospacing="0"/>
        <w:rPr>
          <w:rFonts w:asciiTheme="minorHAnsi" w:hAnsiTheme="minorHAnsi" w:cstheme="minorHAnsi"/>
        </w:rPr>
      </w:pPr>
      <w:r w:rsidRPr="006F68AF">
        <w:rPr>
          <w:rStyle w:val="Emphasis"/>
          <w:rFonts w:asciiTheme="minorHAnsi" w:hAnsiTheme="minorHAnsi" w:cstheme="minorHAnsi"/>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this may lead to court proceedings</w:t>
      </w:r>
    </w:p>
    <w:p w14:paraId="67D6B931" w14:textId="26A8623F" w:rsidR="00D90405" w:rsidRDefault="00404C5B" w:rsidP="00D90405">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See attached form for </w:t>
      </w:r>
      <w:proofErr w:type="gramStart"/>
      <w:r w:rsidRPr="006F68AF">
        <w:rPr>
          <w:rFonts w:eastAsia="Times New Roman" w:cstheme="minorHAnsi"/>
          <w:sz w:val="24"/>
          <w:szCs w:val="24"/>
          <w:lang w:eastAsia="en-GB"/>
        </w:rPr>
        <w:t>reference</w:t>
      </w:r>
      <w:proofErr w:type="gramEnd"/>
    </w:p>
    <w:p w14:paraId="24CDE40E" w14:textId="77777777" w:rsidR="00D45E5A" w:rsidRPr="006F68AF" w:rsidRDefault="00D45E5A" w:rsidP="00D90405">
      <w:pPr>
        <w:spacing w:after="0" w:line="240" w:lineRule="auto"/>
        <w:textAlignment w:val="baseline"/>
        <w:rPr>
          <w:rFonts w:eastAsia="Times New Roman" w:cstheme="minorHAnsi"/>
          <w:sz w:val="24"/>
          <w:szCs w:val="24"/>
          <w:lang w:eastAsia="en-GB"/>
        </w:rPr>
      </w:pPr>
    </w:p>
    <w:p w14:paraId="66CFB11B" w14:textId="4E9E8F38"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Unauthorised Absence</w:t>
      </w:r>
    </w:p>
    <w:p w14:paraId="7438F3B3"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bdr w:val="none" w:sz="0" w:space="0" w:color="auto" w:frame="1"/>
          <w:lang w:eastAsia="en-GB"/>
        </w:rPr>
        <w:t>There are times when children are absent for reasons which are not permitted by law. These are known as “unauthorised absences”. Examples of unauthorised absence are:</w:t>
      </w:r>
    </w:p>
    <w:p w14:paraId="47E9FE35"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Waiting for a delivery or repair</w:t>
      </w:r>
    </w:p>
    <w:p w14:paraId="76CA0B8C"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Going for a family day out/Going shopping</w:t>
      </w:r>
    </w:p>
    <w:p w14:paraId="4029E0F6"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Interpreting or supporting a parent at a </w:t>
      </w:r>
      <w:proofErr w:type="gramStart"/>
      <w:r w:rsidRPr="006F68AF">
        <w:rPr>
          <w:rFonts w:eastAsia="Times New Roman" w:cstheme="minorHAnsi"/>
          <w:sz w:val="24"/>
          <w:szCs w:val="24"/>
          <w:lang w:eastAsia="en-GB"/>
        </w:rPr>
        <w:t>meeting</w:t>
      </w:r>
      <w:proofErr w:type="gramEnd"/>
    </w:p>
    <w:p w14:paraId="21A814D0"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Sleeping in after a late night</w:t>
      </w:r>
    </w:p>
    <w:p w14:paraId="48332210"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Because it is your child’s birthday</w:t>
      </w:r>
    </w:p>
    <w:p w14:paraId="6CAEA9FC"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Term-time holiday</w:t>
      </w:r>
    </w:p>
    <w:p w14:paraId="03BC1127" w14:textId="77777777"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Parent’s illness (other than in an emergency)</w:t>
      </w:r>
    </w:p>
    <w:p w14:paraId="60EAA828" w14:textId="21F25829"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Where there is no explanation for </w:t>
      </w:r>
      <w:r w:rsidR="00404C5B" w:rsidRPr="006F68AF">
        <w:rPr>
          <w:rFonts w:eastAsia="Times New Roman" w:cstheme="minorHAnsi"/>
          <w:sz w:val="24"/>
          <w:szCs w:val="24"/>
          <w:lang w:eastAsia="en-GB"/>
        </w:rPr>
        <w:t>absence,</w:t>
      </w:r>
      <w:r w:rsidRPr="006F68AF">
        <w:rPr>
          <w:rFonts w:eastAsia="Times New Roman" w:cstheme="minorHAnsi"/>
          <w:sz w:val="24"/>
          <w:szCs w:val="24"/>
          <w:lang w:eastAsia="en-GB"/>
        </w:rPr>
        <w:t xml:space="preserve"> or the school considers the reason given for the absence unsatisfactory.</w:t>
      </w:r>
    </w:p>
    <w:p w14:paraId="25420011" w14:textId="36CB55FC" w:rsidR="00E82457" w:rsidRPr="006F68AF" w:rsidRDefault="00E82457" w:rsidP="00E82457">
      <w:pPr>
        <w:numPr>
          <w:ilvl w:val="0"/>
          <w:numId w:val="3"/>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Absence following or prior a period of school closure or authorised leave unless satisfactory evidence to justify has been </w:t>
      </w:r>
      <w:proofErr w:type="gramStart"/>
      <w:r w:rsidRPr="006F68AF">
        <w:rPr>
          <w:rFonts w:eastAsia="Times New Roman" w:cstheme="minorHAnsi"/>
          <w:sz w:val="24"/>
          <w:szCs w:val="24"/>
          <w:lang w:eastAsia="en-GB"/>
        </w:rPr>
        <w:t>provided</w:t>
      </w:r>
      <w:proofErr w:type="gramEnd"/>
    </w:p>
    <w:p w14:paraId="31AE83EF" w14:textId="77777777" w:rsidR="00EF3CF8" w:rsidRPr="006F68AF" w:rsidRDefault="00EF3CF8" w:rsidP="00EF3CF8">
      <w:pPr>
        <w:spacing w:after="0" w:line="390" w:lineRule="atLeast"/>
        <w:ind w:left="720"/>
        <w:textAlignment w:val="baseline"/>
        <w:rPr>
          <w:rFonts w:eastAsia="Times New Roman" w:cstheme="minorHAnsi"/>
          <w:sz w:val="24"/>
          <w:szCs w:val="24"/>
          <w:lang w:eastAsia="en-GB"/>
        </w:rPr>
      </w:pPr>
    </w:p>
    <w:p w14:paraId="7009577A" w14:textId="09B2A669" w:rsidR="00E82457"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Unauthorised Absences are reported to the Local Authority. The Education Welfare Officer may contact you where unauthorised absence continues to be a problem. The school will then work in partnership with you until matters improve.</w:t>
      </w:r>
    </w:p>
    <w:p w14:paraId="25A6BBE6" w14:textId="08833169" w:rsidR="00D45E5A" w:rsidRDefault="00D45E5A" w:rsidP="00E82457">
      <w:pPr>
        <w:spacing w:line="240" w:lineRule="auto"/>
        <w:textAlignment w:val="baseline"/>
        <w:rPr>
          <w:rFonts w:eastAsia="Times New Roman" w:cstheme="minorHAnsi"/>
          <w:sz w:val="24"/>
          <w:szCs w:val="24"/>
          <w:lang w:eastAsia="en-GB"/>
        </w:rPr>
      </w:pPr>
    </w:p>
    <w:p w14:paraId="2C0B4E3B" w14:textId="48C4F30B" w:rsidR="00D45E5A" w:rsidRDefault="00D45E5A" w:rsidP="00E82457">
      <w:pPr>
        <w:spacing w:line="240" w:lineRule="auto"/>
        <w:textAlignment w:val="baseline"/>
        <w:rPr>
          <w:rFonts w:eastAsia="Times New Roman" w:cstheme="minorHAnsi"/>
          <w:sz w:val="24"/>
          <w:szCs w:val="24"/>
          <w:lang w:eastAsia="en-GB"/>
        </w:rPr>
      </w:pPr>
    </w:p>
    <w:p w14:paraId="46ACBD05" w14:textId="77777777" w:rsidR="00D45E5A" w:rsidRPr="006F68AF" w:rsidRDefault="00D45E5A" w:rsidP="00E82457">
      <w:pPr>
        <w:spacing w:line="240" w:lineRule="auto"/>
        <w:textAlignment w:val="baseline"/>
        <w:rPr>
          <w:rFonts w:eastAsia="Times New Roman" w:cstheme="minorHAnsi"/>
          <w:sz w:val="24"/>
          <w:szCs w:val="24"/>
          <w:lang w:eastAsia="en-GB"/>
        </w:rPr>
      </w:pPr>
    </w:p>
    <w:p w14:paraId="79F75F03" w14:textId="101B9A74"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SEN and Disadvantaged children</w:t>
      </w:r>
    </w:p>
    <w:p w14:paraId="5D265B39"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Identified pupils with specific medical, therapy or Special Educational needs, who have a high level of absence, will be supported by the following strategies:</w:t>
      </w:r>
    </w:p>
    <w:p w14:paraId="23869258" w14:textId="77777777" w:rsidR="00E82457" w:rsidRPr="006F68AF" w:rsidRDefault="00E82457" w:rsidP="00E82457">
      <w:pPr>
        <w:numPr>
          <w:ilvl w:val="0"/>
          <w:numId w:val="4"/>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Weekly monitoring of attendance and absence</w:t>
      </w:r>
    </w:p>
    <w:p w14:paraId="7CA8FE60" w14:textId="77777777" w:rsidR="00E82457" w:rsidRPr="006F68AF" w:rsidRDefault="00E82457" w:rsidP="00E82457">
      <w:pPr>
        <w:numPr>
          <w:ilvl w:val="0"/>
          <w:numId w:val="4"/>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Working with the Local Authority to record such absences as authorised to reflect attendance as good as can be expected for these pupils and the </w:t>
      </w:r>
      <w:proofErr w:type="gramStart"/>
      <w:r w:rsidRPr="006F68AF">
        <w:rPr>
          <w:rFonts w:eastAsia="Times New Roman" w:cstheme="minorHAnsi"/>
          <w:sz w:val="24"/>
          <w:szCs w:val="24"/>
          <w:lang w:eastAsia="en-GB"/>
        </w:rPr>
        <w:t>school</w:t>
      </w:r>
      <w:proofErr w:type="gramEnd"/>
    </w:p>
    <w:p w14:paraId="7A33A2DB" w14:textId="77777777" w:rsidR="00E82457" w:rsidRPr="006F68AF" w:rsidRDefault="00E82457" w:rsidP="00E82457">
      <w:pPr>
        <w:numPr>
          <w:ilvl w:val="0"/>
          <w:numId w:val="4"/>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Provide home visits where </w:t>
      </w:r>
      <w:proofErr w:type="gramStart"/>
      <w:r w:rsidRPr="006F68AF">
        <w:rPr>
          <w:rFonts w:eastAsia="Times New Roman" w:cstheme="minorHAnsi"/>
          <w:sz w:val="24"/>
          <w:szCs w:val="24"/>
          <w:lang w:eastAsia="en-GB"/>
        </w:rPr>
        <w:t>appropriate</w:t>
      </w:r>
      <w:proofErr w:type="gramEnd"/>
    </w:p>
    <w:p w14:paraId="29FBA0AC" w14:textId="77777777" w:rsidR="00E82457" w:rsidRPr="006F68AF" w:rsidRDefault="00E82457" w:rsidP="00E82457">
      <w:pPr>
        <w:numPr>
          <w:ilvl w:val="0"/>
          <w:numId w:val="4"/>
        </w:numPr>
        <w:spacing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Recognise that some pupils are not ‘available for learning’ and work with the LA and other agencies to allocate appropriate provision which may not be within our </w:t>
      </w:r>
      <w:proofErr w:type="gramStart"/>
      <w:r w:rsidRPr="006F68AF">
        <w:rPr>
          <w:rFonts w:eastAsia="Times New Roman" w:cstheme="minorHAnsi"/>
          <w:sz w:val="24"/>
          <w:szCs w:val="24"/>
          <w:lang w:eastAsia="en-GB"/>
        </w:rPr>
        <w:t>school</w:t>
      </w:r>
      <w:proofErr w:type="gramEnd"/>
    </w:p>
    <w:p w14:paraId="33FC0679" w14:textId="225376F7"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Children Missing Education</w:t>
      </w:r>
    </w:p>
    <w:p w14:paraId="01AB8158" w14:textId="6A2C108F"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In accordance with the DFE Children Missing Education Statutory Guidelines 2016: </w:t>
      </w:r>
      <w:r w:rsidR="009255CD" w:rsidRPr="006F68AF">
        <w:rPr>
          <w:rFonts w:eastAsia="Times New Roman" w:cstheme="minorHAnsi"/>
          <w:sz w:val="24"/>
          <w:szCs w:val="24"/>
          <w:lang w:eastAsia="en-GB"/>
        </w:rPr>
        <w:t>s</w:t>
      </w:r>
      <w:r w:rsidRPr="006F68AF">
        <w:rPr>
          <w:rFonts w:eastAsia="Times New Roman" w:cstheme="minorHAnsi"/>
          <w:sz w:val="24"/>
          <w:szCs w:val="24"/>
          <w:lang w:eastAsia="en-GB"/>
        </w:rPr>
        <w:t xml:space="preserve">chools must monitor pupils’ attendance through their daily register. Schools should agree with their local authority the intervals at which they will inform local authorities of the details of pupils who fail to attend </w:t>
      </w:r>
      <w:r w:rsidR="007A0AE7" w:rsidRPr="006F68AF">
        <w:rPr>
          <w:rFonts w:eastAsia="Times New Roman" w:cstheme="minorHAnsi"/>
          <w:sz w:val="24"/>
          <w:szCs w:val="24"/>
          <w:lang w:eastAsia="en-GB"/>
        </w:rPr>
        <w:t>regularly or</w:t>
      </w:r>
      <w:r w:rsidRPr="006F68AF">
        <w:rPr>
          <w:rFonts w:eastAsia="Times New Roman" w:cstheme="minorHAnsi"/>
          <w:sz w:val="24"/>
          <w:szCs w:val="24"/>
          <w:lang w:eastAsia="en-GB"/>
        </w:rPr>
        <w:t xml:space="preserve"> have missed ten school days or more without permission. Schools should monitor attendance closely and address poor or irregular attendance. It is important that pupils’ poor attendance is referred to the local authority.</w:t>
      </w:r>
    </w:p>
    <w:p w14:paraId="7E23F5FF" w14:textId="77777777" w:rsidR="00D7210B" w:rsidRPr="006F68AF" w:rsidRDefault="00D7210B" w:rsidP="00E82457">
      <w:pPr>
        <w:spacing w:after="0" w:line="240" w:lineRule="auto"/>
        <w:textAlignment w:val="baseline"/>
        <w:rPr>
          <w:rFonts w:eastAsia="Times New Roman" w:cstheme="minorHAnsi"/>
          <w:sz w:val="24"/>
          <w:szCs w:val="24"/>
          <w:lang w:eastAsia="en-GB"/>
        </w:rPr>
      </w:pPr>
    </w:p>
    <w:p w14:paraId="2B8DB150" w14:textId="44A1463A"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Where a pupil has not returned to school for ten days after an authorised absence or is absent from school without authorisation for twenty consecutive school days, the pupil can be removed from the admission register after making ‘reasonable enquiries’, to establish the whereabouts of the child. This only applies if the school does not have reasonable grounds to believe that the pupil is unable to attend because of sickness or unavoidable cause.</w:t>
      </w:r>
    </w:p>
    <w:p w14:paraId="7A0FEC05" w14:textId="77777777" w:rsidR="00D7210B" w:rsidRPr="006F68AF" w:rsidRDefault="00D7210B" w:rsidP="00E82457">
      <w:pPr>
        <w:spacing w:after="0" w:line="240" w:lineRule="auto"/>
        <w:textAlignment w:val="baseline"/>
        <w:rPr>
          <w:rFonts w:eastAsia="Times New Roman" w:cstheme="minorHAnsi"/>
          <w:sz w:val="24"/>
          <w:szCs w:val="24"/>
          <w:lang w:eastAsia="en-GB"/>
        </w:rPr>
      </w:pPr>
    </w:p>
    <w:p w14:paraId="75D80136" w14:textId="7F786D8A"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Monitoring attendance is an essential part of safeguarding children at </w:t>
      </w:r>
      <w:r w:rsidR="007A0AE7" w:rsidRPr="006F68AF">
        <w:rPr>
          <w:rFonts w:eastAsia="Times New Roman" w:cstheme="minorHAnsi"/>
          <w:sz w:val="24"/>
          <w:szCs w:val="24"/>
          <w:lang w:eastAsia="en-GB"/>
        </w:rPr>
        <w:t>High Ercall Primary School</w:t>
      </w:r>
      <w:r w:rsidRPr="006F68AF">
        <w:rPr>
          <w:rFonts w:eastAsia="Times New Roman" w:cstheme="minorHAnsi"/>
          <w:sz w:val="24"/>
          <w:szCs w:val="24"/>
          <w:lang w:eastAsia="en-GB"/>
        </w:rPr>
        <w:t>. In accordance with the Child Protection</w:t>
      </w:r>
      <w:r w:rsidR="009255CD" w:rsidRPr="006F68AF">
        <w:rPr>
          <w:rFonts w:eastAsia="Times New Roman" w:cstheme="minorHAnsi"/>
          <w:sz w:val="24"/>
          <w:szCs w:val="24"/>
          <w:lang w:eastAsia="en-GB"/>
        </w:rPr>
        <w:t xml:space="preserve"> and Safeguarding</w:t>
      </w:r>
      <w:r w:rsidRPr="006F68AF">
        <w:rPr>
          <w:rFonts w:eastAsia="Times New Roman" w:cstheme="minorHAnsi"/>
          <w:sz w:val="24"/>
          <w:szCs w:val="24"/>
          <w:lang w:eastAsia="en-GB"/>
        </w:rPr>
        <w:t xml:space="preserve"> Policy, we shall notify </w:t>
      </w:r>
      <w:r w:rsidR="007A0AE7" w:rsidRPr="006F68AF">
        <w:rPr>
          <w:rFonts w:eastAsia="Times New Roman" w:cstheme="minorHAnsi"/>
          <w:sz w:val="24"/>
          <w:szCs w:val="24"/>
          <w:lang w:eastAsia="en-GB"/>
        </w:rPr>
        <w:t xml:space="preserve">Family Connect </w:t>
      </w:r>
      <w:r w:rsidRPr="006F68AF">
        <w:rPr>
          <w:rFonts w:eastAsia="Times New Roman" w:cstheme="minorHAnsi"/>
          <w:sz w:val="24"/>
          <w:szCs w:val="24"/>
          <w:lang w:eastAsia="en-GB"/>
        </w:rPr>
        <w:t>if there is an unexplained absence of more than two days of a pupil who is on the child protection register.</w:t>
      </w:r>
      <w:r w:rsidR="003E33B3" w:rsidRPr="006F68AF">
        <w:rPr>
          <w:rFonts w:eastAsia="Times New Roman" w:cstheme="minorHAnsi"/>
          <w:sz w:val="24"/>
          <w:szCs w:val="24"/>
          <w:lang w:eastAsia="en-GB"/>
        </w:rPr>
        <w:t xml:space="preserve"> We will also consider unexplained absence as a </w:t>
      </w:r>
      <w:r w:rsidR="00C14CD8" w:rsidRPr="006F68AF">
        <w:rPr>
          <w:rFonts w:eastAsia="Times New Roman" w:cstheme="minorHAnsi"/>
          <w:sz w:val="24"/>
          <w:szCs w:val="24"/>
          <w:lang w:eastAsia="en-GB"/>
        </w:rPr>
        <w:t xml:space="preserve">potential child protection or safeguarding concern, including and </w:t>
      </w:r>
      <w:proofErr w:type="gramStart"/>
      <w:r w:rsidR="00C14CD8" w:rsidRPr="006F68AF">
        <w:rPr>
          <w:rFonts w:eastAsia="Times New Roman" w:cstheme="minorHAnsi"/>
          <w:sz w:val="24"/>
          <w:szCs w:val="24"/>
          <w:lang w:eastAsia="en-GB"/>
        </w:rPr>
        <w:t>in particular any</w:t>
      </w:r>
      <w:proofErr w:type="gramEnd"/>
      <w:r w:rsidR="00C14CD8" w:rsidRPr="006F68AF">
        <w:rPr>
          <w:rFonts w:eastAsia="Times New Roman" w:cstheme="minorHAnsi"/>
          <w:sz w:val="24"/>
          <w:szCs w:val="24"/>
          <w:lang w:eastAsia="en-GB"/>
        </w:rPr>
        <w:t xml:space="preserve"> child missing 10 days or more.</w:t>
      </w:r>
    </w:p>
    <w:p w14:paraId="6942712F" w14:textId="1AC0B6F5"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Punctuality</w:t>
      </w:r>
    </w:p>
    <w:p w14:paraId="6D39435D" w14:textId="48DA47E3" w:rsidR="00D45E5A"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It is important to be on time as the first part of the school day is used to give out instructions or organise </w:t>
      </w:r>
      <w:r w:rsidR="007A0AE7" w:rsidRPr="006F68AF">
        <w:rPr>
          <w:rFonts w:eastAsia="Times New Roman" w:cstheme="minorHAnsi"/>
          <w:sz w:val="24"/>
          <w:szCs w:val="24"/>
          <w:lang w:eastAsia="en-GB"/>
        </w:rPr>
        <w:t>schoolwork</w:t>
      </w:r>
      <w:r w:rsidRPr="006F68AF">
        <w:rPr>
          <w:rFonts w:eastAsia="Times New Roman" w:cstheme="minorHAnsi"/>
          <w:sz w:val="24"/>
          <w:szCs w:val="24"/>
          <w:lang w:eastAsia="en-GB"/>
        </w:rPr>
        <w:t xml:space="preserve"> for the rest of the day.</w:t>
      </w:r>
    </w:p>
    <w:p w14:paraId="7F7B33EF" w14:textId="77777777" w:rsidR="008E3D21" w:rsidRPr="006F68AF" w:rsidRDefault="008E3D21" w:rsidP="008E3D21">
      <w:pPr>
        <w:spacing w:line="240" w:lineRule="auto"/>
        <w:textAlignment w:val="baseline"/>
        <w:rPr>
          <w:rFonts w:eastAsia="Times New Roman" w:cstheme="minorHAnsi"/>
          <w:b/>
          <w:bCs/>
          <w:sz w:val="24"/>
          <w:szCs w:val="24"/>
          <w:lang w:eastAsia="en-GB"/>
        </w:rPr>
      </w:pPr>
      <w:r w:rsidRPr="006F68AF">
        <w:rPr>
          <w:rFonts w:eastAsia="Times New Roman" w:cstheme="minorHAnsi"/>
          <w:b/>
          <w:bCs/>
          <w:sz w:val="24"/>
          <w:szCs w:val="24"/>
          <w:lang w:eastAsia="en-GB"/>
        </w:rPr>
        <w:t>School Times</w:t>
      </w:r>
    </w:p>
    <w:p w14:paraId="30EDD20F" w14:textId="4F26CA2C" w:rsidR="007A0AE7" w:rsidRPr="006F68AF" w:rsidRDefault="00E82457" w:rsidP="008E3D21">
      <w:pPr>
        <w:spacing w:line="240" w:lineRule="auto"/>
        <w:ind w:left="720"/>
        <w:textAlignment w:val="baseline"/>
        <w:rPr>
          <w:rFonts w:eastAsia="Times New Roman" w:cstheme="minorHAnsi"/>
          <w:sz w:val="24"/>
          <w:szCs w:val="24"/>
          <w:lang w:eastAsia="en-GB"/>
        </w:rPr>
      </w:pPr>
      <w:r w:rsidRPr="006F68AF">
        <w:rPr>
          <w:rFonts w:eastAsia="Times New Roman" w:cstheme="minorHAnsi"/>
          <w:sz w:val="24"/>
          <w:szCs w:val="24"/>
          <w:lang w:eastAsia="en-GB"/>
        </w:rPr>
        <w:t>• Morning: 8.4</w:t>
      </w:r>
      <w:r w:rsidR="00C14CD8" w:rsidRPr="006F68AF">
        <w:rPr>
          <w:rFonts w:eastAsia="Times New Roman" w:cstheme="minorHAnsi"/>
          <w:sz w:val="24"/>
          <w:szCs w:val="24"/>
          <w:lang w:eastAsia="en-GB"/>
        </w:rPr>
        <w:t>5</w:t>
      </w:r>
      <w:r w:rsidRPr="006F68AF">
        <w:rPr>
          <w:rFonts w:eastAsia="Times New Roman" w:cstheme="minorHAnsi"/>
          <w:sz w:val="24"/>
          <w:szCs w:val="24"/>
          <w:lang w:eastAsia="en-GB"/>
        </w:rPr>
        <w:t xml:space="preserve"> am – </w:t>
      </w:r>
      <w:r w:rsidR="007A0AE7" w:rsidRPr="006F68AF">
        <w:rPr>
          <w:rFonts w:eastAsia="Times New Roman" w:cstheme="minorHAnsi"/>
          <w:sz w:val="24"/>
          <w:szCs w:val="24"/>
          <w:lang w:eastAsia="en-GB"/>
        </w:rPr>
        <w:t>12.15pm</w:t>
      </w:r>
      <w:r w:rsidRPr="006F68AF">
        <w:rPr>
          <w:rFonts w:eastAsia="Times New Roman" w:cstheme="minorHAnsi"/>
          <w:sz w:val="24"/>
          <w:szCs w:val="24"/>
          <w:lang w:eastAsia="en-GB"/>
        </w:rPr>
        <w:br/>
        <w:t>• Afternoon: 1.15 a</w:t>
      </w:r>
      <w:r w:rsidR="007A0AE7" w:rsidRPr="006F68AF">
        <w:rPr>
          <w:rFonts w:eastAsia="Times New Roman" w:cstheme="minorHAnsi"/>
          <w:sz w:val="24"/>
          <w:szCs w:val="24"/>
          <w:lang w:eastAsia="en-GB"/>
        </w:rPr>
        <w:t>m</w:t>
      </w:r>
      <w:r w:rsidRPr="006F68AF">
        <w:rPr>
          <w:rFonts w:eastAsia="Times New Roman" w:cstheme="minorHAnsi"/>
          <w:sz w:val="24"/>
          <w:szCs w:val="24"/>
          <w:lang w:eastAsia="en-GB"/>
        </w:rPr>
        <w:t xml:space="preserve"> – 3.15 pm</w:t>
      </w:r>
      <w:r w:rsidRPr="006F68AF">
        <w:rPr>
          <w:rFonts w:eastAsia="Times New Roman" w:cstheme="minorHAnsi"/>
          <w:sz w:val="24"/>
          <w:szCs w:val="24"/>
          <w:lang w:eastAsia="en-GB"/>
        </w:rPr>
        <w:br/>
      </w:r>
    </w:p>
    <w:p w14:paraId="0FEBC6EB" w14:textId="021ED2D7"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Children should not be left in the playground before 8.40am as no adult will be on duty before this time. You need to ensure your child is coming through the school gates by 8.50 am at the latest. The register will be taken promptly at 8.55 am and the school day will start on time. Late arrivals are disruptive to the whole class and often embarrassing for your child. We take the view there are no late children, only late parents.</w:t>
      </w:r>
    </w:p>
    <w:p w14:paraId="633AE249" w14:textId="77777777"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Late Arrivals</w:t>
      </w:r>
    </w:p>
    <w:p w14:paraId="6507FE35" w14:textId="093854CD" w:rsidR="00E82457" w:rsidRPr="006F68AF" w:rsidRDefault="00E82457" w:rsidP="00E82457">
      <w:pPr>
        <w:numPr>
          <w:ilvl w:val="0"/>
          <w:numId w:val="5"/>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From 8.45 am the pedestrian gates will be staffed by a member of Senior Management </w:t>
      </w:r>
    </w:p>
    <w:p w14:paraId="7EB02279" w14:textId="77777777" w:rsidR="00E82457" w:rsidRPr="006F68AF" w:rsidRDefault="00E82457" w:rsidP="00E82457">
      <w:pPr>
        <w:numPr>
          <w:ilvl w:val="0"/>
          <w:numId w:val="5"/>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Children that are not in class on time for the register will be marked late. (L code)</w:t>
      </w:r>
    </w:p>
    <w:p w14:paraId="46277963" w14:textId="5119F0FF" w:rsidR="00E82457" w:rsidRPr="006F68AF" w:rsidRDefault="00E82457" w:rsidP="00E82457">
      <w:pPr>
        <w:numPr>
          <w:ilvl w:val="0"/>
          <w:numId w:val="5"/>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All gates will be closed at 9.00 am.</w:t>
      </w:r>
    </w:p>
    <w:p w14:paraId="6B3F4D23" w14:textId="77777777" w:rsidR="007A0AE7" w:rsidRPr="006F68AF" w:rsidRDefault="007A0AE7" w:rsidP="007A0AE7">
      <w:pPr>
        <w:spacing w:after="0" w:line="390" w:lineRule="atLeast"/>
        <w:ind w:left="720"/>
        <w:textAlignment w:val="baseline"/>
        <w:rPr>
          <w:rFonts w:eastAsia="Times New Roman" w:cstheme="minorHAnsi"/>
          <w:sz w:val="24"/>
          <w:szCs w:val="24"/>
          <w:lang w:eastAsia="en-GB"/>
        </w:rPr>
      </w:pPr>
    </w:p>
    <w:p w14:paraId="7368A780" w14:textId="6B375821"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Late arrival after registration closes, without an acceptable reason will be marked as ‘unauthorised absence’. (U code) Parents remain responsible for their child’s punctuality. Arriving late to school on a consistent basis can have longer-term academic effects</w:t>
      </w:r>
      <w:r w:rsidR="00383E36">
        <w:rPr>
          <w:rFonts w:eastAsia="Times New Roman" w:cstheme="minorHAnsi"/>
          <w:sz w:val="24"/>
          <w:szCs w:val="24"/>
          <w:lang w:eastAsia="en-GB"/>
        </w:rPr>
        <w:t>.</w:t>
      </w:r>
    </w:p>
    <w:p w14:paraId="10EEBFDB"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All lateness is recorded daily. The number of minutes late and the reason for lateness, if known will also be recorded. This information can be made available to the courts in the form of a report should a prosecution be the outcome of repeated lateness.</w:t>
      </w:r>
    </w:p>
    <w:p w14:paraId="3242ECD5" w14:textId="660C855A"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Persistent lateness will be referred to the </w:t>
      </w:r>
      <w:r w:rsidR="007A0AE7" w:rsidRPr="006F68AF">
        <w:rPr>
          <w:rFonts w:eastAsia="Times New Roman" w:cstheme="minorHAnsi"/>
          <w:sz w:val="24"/>
          <w:szCs w:val="24"/>
          <w:lang w:eastAsia="en-GB"/>
        </w:rPr>
        <w:t>Education Welfare Officer</w:t>
      </w:r>
      <w:r w:rsidRPr="006F68AF">
        <w:rPr>
          <w:rFonts w:eastAsia="Times New Roman" w:cstheme="minorHAnsi"/>
          <w:sz w:val="24"/>
          <w:szCs w:val="24"/>
          <w:lang w:eastAsia="en-GB"/>
        </w:rPr>
        <w:t>. A meeting may also be arranged with the Head teacher.</w:t>
      </w:r>
    </w:p>
    <w:p w14:paraId="6C6E0F67" w14:textId="69FD3B2B"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Collection from School</w:t>
      </w:r>
    </w:p>
    <w:p w14:paraId="73E832A2" w14:textId="48E626F1" w:rsidR="007A0AE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Please collect your child promptly at the end of the school day or from any after school activity. </w:t>
      </w:r>
      <w:r w:rsidR="007A0AE7" w:rsidRPr="006F68AF">
        <w:rPr>
          <w:rFonts w:eastAsia="Times New Roman" w:cstheme="minorHAnsi"/>
          <w:sz w:val="24"/>
          <w:szCs w:val="24"/>
          <w:lang w:eastAsia="en-GB"/>
        </w:rPr>
        <w:t xml:space="preserve">All pupils are brought directly to the school playground by their class teachers/club leaders and handed one by one to parents. </w:t>
      </w:r>
      <w:r w:rsidRPr="006F68AF">
        <w:rPr>
          <w:rFonts w:eastAsia="Times New Roman" w:cstheme="minorHAnsi"/>
          <w:sz w:val="24"/>
          <w:szCs w:val="24"/>
          <w:lang w:eastAsia="en-GB"/>
        </w:rPr>
        <w:t>Where late collection is persistent and/or significantly late, the school</w:t>
      </w:r>
      <w:r w:rsidR="002F5482" w:rsidRPr="006F68AF">
        <w:rPr>
          <w:rFonts w:eastAsia="Times New Roman" w:cstheme="minorHAnsi"/>
          <w:sz w:val="24"/>
          <w:szCs w:val="24"/>
          <w:lang w:eastAsia="en-GB"/>
        </w:rPr>
        <w:t xml:space="preserve"> will make every attempt to contact parents</w:t>
      </w:r>
      <w:r w:rsidR="00334F6F" w:rsidRPr="006F68AF">
        <w:rPr>
          <w:rFonts w:eastAsia="Times New Roman" w:cstheme="minorHAnsi"/>
          <w:sz w:val="24"/>
          <w:szCs w:val="24"/>
          <w:lang w:eastAsia="en-GB"/>
        </w:rPr>
        <w:t xml:space="preserve"> and </w:t>
      </w:r>
      <w:proofErr w:type="gramStart"/>
      <w:r w:rsidR="00334F6F" w:rsidRPr="006F68AF">
        <w:rPr>
          <w:rFonts w:eastAsia="Times New Roman" w:cstheme="minorHAnsi"/>
          <w:sz w:val="24"/>
          <w:szCs w:val="24"/>
          <w:lang w:eastAsia="en-GB"/>
        </w:rPr>
        <w:t>carer, but</w:t>
      </w:r>
      <w:proofErr w:type="gramEnd"/>
      <w:r w:rsidR="00334F6F" w:rsidRPr="006F68AF">
        <w:rPr>
          <w:rFonts w:eastAsia="Times New Roman" w:cstheme="minorHAnsi"/>
          <w:sz w:val="24"/>
          <w:szCs w:val="24"/>
          <w:lang w:eastAsia="en-GB"/>
        </w:rPr>
        <w:t xml:space="preserve"> is then</w:t>
      </w:r>
      <w:r w:rsidRPr="006F68AF">
        <w:rPr>
          <w:rFonts w:eastAsia="Times New Roman" w:cstheme="minorHAnsi"/>
          <w:sz w:val="24"/>
          <w:szCs w:val="24"/>
          <w:lang w:eastAsia="en-GB"/>
        </w:rPr>
        <w:t xml:space="preserve"> obliged to take any uncollected pupil to a place of safety i.e. the local police station. We will share concerns with other agencies. </w:t>
      </w:r>
    </w:p>
    <w:p w14:paraId="03DB020C" w14:textId="6CD15A9E" w:rsidR="00D7210B" w:rsidRPr="00D6070B" w:rsidRDefault="00E82457" w:rsidP="00D6070B">
      <w:pPr>
        <w:spacing w:line="240" w:lineRule="auto"/>
        <w:textAlignment w:val="baseline"/>
        <w:rPr>
          <w:rFonts w:eastAsia="Times New Roman" w:cstheme="minorHAnsi"/>
          <w:b/>
          <w:bCs/>
          <w:sz w:val="24"/>
          <w:szCs w:val="24"/>
          <w:bdr w:val="none" w:sz="0" w:space="0" w:color="auto" w:frame="1"/>
          <w:lang w:eastAsia="en-GB"/>
        </w:rPr>
      </w:pPr>
      <w:r w:rsidRPr="006F68AF">
        <w:rPr>
          <w:rFonts w:eastAsia="Times New Roman" w:cstheme="minorHAnsi"/>
          <w:b/>
          <w:bCs/>
          <w:sz w:val="24"/>
          <w:szCs w:val="24"/>
          <w:bdr w:val="none" w:sz="0" w:space="0" w:color="auto" w:frame="1"/>
          <w:lang w:eastAsia="en-GB"/>
        </w:rPr>
        <w:t>If you are running late or unavoidably obtained, please keep the school office informed.</w:t>
      </w:r>
    </w:p>
    <w:p w14:paraId="1541D8C2" w14:textId="5551D342"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Pick Up Arrangements</w:t>
      </w:r>
    </w:p>
    <w:p w14:paraId="1A2534AA" w14:textId="62B8D4AA"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Please inform the school office at the start of the school day if there are any changes to your regular </w:t>
      </w:r>
      <w:r w:rsidR="007A0AE7" w:rsidRPr="006F68AF">
        <w:rPr>
          <w:rFonts w:eastAsia="Times New Roman" w:cstheme="minorHAnsi"/>
          <w:sz w:val="24"/>
          <w:szCs w:val="24"/>
          <w:lang w:eastAsia="en-GB"/>
        </w:rPr>
        <w:t>pick-up</w:t>
      </w:r>
      <w:r w:rsidRPr="006F68AF">
        <w:rPr>
          <w:rFonts w:eastAsia="Times New Roman" w:cstheme="minorHAnsi"/>
          <w:sz w:val="24"/>
          <w:szCs w:val="24"/>
          <w:lang w:eastAsia="en-GB"/>
        </w:rPr>
        <w:t xml:space="preserve"> arrangements</w:t>
      </w:r>
      <w:r w:rsidR="007A0AE7" w:rsidRPr="006F68AF">
        <w:rPr>
          <w:rFonts w:eastAsia="Times New Roman" w:cstheme="minorHAnsi"/>
          <w:sz w:val="24"/>
          <w:szCs w:val="24"/>
          <w:lang w:eastAsia="en-GB"/>
        </w:rPr>
        <w:t>.</w:t>
      </w:r>
    </w:p>
    <w:p w14:paraId="6F507AEB" w14:textId="368E4095" w:rsidR="00404C5B"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Please only contact the school office if your arrangements have been changed in an emergency. This minimises the disruption caused to the children’s learning as all new arrangements </w:t>
      </w:r>
      <w:proofErr w:type="gramStart"/>
      <w:r w:rsidRPr="006F68AF">
        <w:rPr>
          <w:rFonts w:eastAsia="Times New Roman" w:cstheme="minorHAnsi"/>
          <w:sz w:val="24"/>
          <w:szCs w:val="24"/>
          <w:lang w:eastAsia="en-GB"/>
        </w:rPr>
        <w:t>have to</w:t>
      </w:r>
      <w:proofErr w:type="gramEnd"/>
      <w:r w:rsidRPr="006F68AF">
        <w:rPr>
          <w:rFonts w:eastAsia="Times New Roman" w:cstheme="minorHAnsi"/>
          <w:sz w:val="24"/>
          <w:szCs w:val="24"/>
          <w:lang w:eastAsia="en-GB"/>
        </w:rPr>
        <w:t xml:space="preserve"> be </w:t>
      </w:r>
      <w:r w:rsidR="007A0AE7" w:rsidRPr="006F68AF">
        <w:rPr>
          <w:rFonts w:eastAsia="Times New Roman" w:cstheme="minorHAnsi"/>
          <w:sz w:val="24"/>
          <w:szCs w:val="24"/>
          <w:lang w:eastAsia="en-GB"/>
        </w:rPr>
        <w:t>communicated t</w:t>
      </w:r>
      <w:r w:rsidRPr="006F68AF">
        <w:rPr>
          <w:rFonts w:eastAsia="Times New Roman" w:cstheme="minorHAnsi"/>
          <w:sz w:val="24"/>
          <w:szCs w:val="24"/>
          <w:lang w:eastAsia="en-GB"/>
        </w:rPr>
        <w:t>hrough to the class.</w:t>
      </w:r>
    </w:p>
    <w:p w14:paraId="34AB9F1A" w14:textId="77777777" w:rsidR="005C4C43" w:rsidRPr="006F68AF" w:rsidRDefault="005C3AFA" w:rsidP="005C4C43">
      <w:pPr>
        <w:spacing w:line="240" w:lineRule="auto"/>
        <w:textAlignment w:val="baseline"/>
        <w:rPr>
          <w:rFonts w:eastAsia="Times New Roman" w:cstheme="minorHAnsi"/>
          <w:b/>
          <w:bCs/>
          <w:sz w:val="24"/>
          <w:szCs w:val="24"/>
          <w:lang w:eastAsia="en-GB"/>
        </w:rPr>
      </w:pPr>
      <w:r w:rsidRPr="006F68AF">
        <w:rPr>
          <w:rFonts w:eastAsia="Times New Roman" w:cstheme="minorHAnsi"/>
          <w:b/>
          <w:bCs/>
          <w:sz w:val="24"/>
          <w:szCs w:val="24"/>
          <w:lang w:eastAsia="en-GB"/>
        </w:rPr>
        <w:t>Admissions/</w:t>
      </w:r>
      <w:r w:rsidR="00164B82" w:rsidRPr="006F68AF">
        <w:rPr>
          <w:rFonts w:eastAsia="Times New Roman" w:cstheme="minorHAnsi"/>
          <w:b/>
          <w:bCs/>
          <w:sz w:val="24"/>
          <w:szCs w:val="24"/>
          <w:lang w:eastAsia="en-GB"/>
        </w:rPr>
        <w:t>Transfer</w:t>
      </w:r>
      <w:r w:rsidR="00A12804" w:rsidRPr="006F68AF">
        <w:rPr>
          <w:rFonts w:eastAsia="Times New Roman" w:cstheme="minorHAnsi"/>
          <w:b/>
          <w:bCs/>
          <w:sz w:val="24"/>
          <w:szCs w:val="24"/>
          <w:lang w:eastAsia="en-GB"/>
        </w:rPr>
        <w:t>ring into High Ercall Primary</w:t>
      </w:r>
    </w:p>
    <w:p w14:paraId="723A524D" w14:textId="77777777" w:rsidR="008E3D21" w:rsidRPr="006F68AF" w:rsidRDefault="00361AF8" w:rsidP="008E3D21">
      <w:pPr>
        <w:spacing w:line="240" w:lineRule="auto"/>
        <w:textAlignment w:val="baseline"/>
        <w:rPr>
          <w:rFonts w:cstheme="minorHAnsi"/>
          <w:sz w:val="24"/>
          <w:szCs w:val="24"/>
        </w:rPr>
      </w:pPr>
      <w:r w:rsidRPr="006F68AF">
        <w:rPr>
          <w:rFonts w:cstheme="minorHAnsi"/>
          <w:sz w:val="24"/>
          <w:szCs w:val="24"/>
        </w:rPr>
        <w:t>The LA Admissions Team co-ordinate all school transfers and a transfer application should be completed by the parent via the online portal via the Telford and Wrekin Council website.</w:t>
      </w:r>
    </w:p>
    <w:p w14:paraId="6D894B01" w14:textId="0A505E3D" w:rsidR="002C6554" w:rsidRPr="00D6070B" w:rsidRDefault="00164B82" w:rsidP="00D6070B">
      <w:pPr>
        <w:spacing w:line="240" w:lineRule="auto"/>
        <w:textAlignment w:val="baseline"/>
        <w:rPr>
          <w:rFonts w:cstheme="minorHAnsi"/>
          <w:sz w:val="24"/>
          <w:szCs w:val="24"/>
        </w:rPr>
      </w:pPr>
      <w:r w:rsidRPr="006F68AF">
        <w:rPr>
          <w:rFonts w:cstheme="minorHAnsi"/>
          <w:sz w:val="24"/>
          <w:szCs w:val="24"/>
        </w:rPr>
        <w:t xml:space="preserve">Once the school place is offered via Telford and Wrekin Council and the pupil commences at High Ercall </w:t>
      </w:r>
      <w:r w:rsidR="00E43423" w:rsidRPr="006F68AF">
        <w:rPr>
          <w:rFonts w:cstheme="minorHAnsi"/>
          <w:sz w:val="24"/>
          <w:szCs w:val="24"/>
        </w:rPr>
        <w:t>Primary School</w:t>
      </w:r>
      <w:r w:rsidR="005C3AFA" w:rsidRPr="006F68AF">
        <w:rPr>
          <w:rFonts w:cstheme="minorHAnsi"/>
          <w:sz w:val="24"/>
          <w:szCs w:val="24"/>
        </w:rPr>
        <w:t xml:space="preserve"> </w:t>
      </w:r>
      <w:r w:rsidRPr="006F68AF">
        <w:rPr>
          <w:rFonts w:cstheme="minorHAnsi"/>
          <w:sz w:val="24"/>
          <w:szCs w:val="24"/>
        </w:rPr>
        <w:t xml:space="preserve">the NAP will update the SAMS admission portal of an on-role date. </w:t>
      </w:r>
    </w:p>
    <w:p w14:paraId="6EC00B02" w14:textId="7695D7EB"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Lea</w:t>
      </w:r>
      <w:r w:rsidR="00FB3FA4" w:rsidRPr="006F68AF">
        <w:rPr>
          <w:rFonts w:eastAsia="Times New Roman" w:cstheme="minorHAnsi"/>
          <w:b/>
          <w:bCs/>
          <w:sz w:val="24"/>
          <w:szCs w:val="24"/>
          <w:lang w:eastAsia="en-GB"/>
        </w:rPr>
        <w:t>ving High Ercall Primary School</w:t>
      </w:r>
    </w:p>
    <w:p w14:paraId="58733839" w14:textId="00EAA57F"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If your child is leaving our school (other than to go to </w:t>
      </w:r>
      <w:r w:rsidR="007A0AE7" w:rsidRPr="006F68AF">
        <w:rPr>
          <w:rFonts w:eastAsia="Times New Roman" w:cstheme="minorHAnsi"/>
          <w:sz w:val="24"/>
          <w:szCs w:val="24"/>
          <w:lang w:eastAsia="en-GB"/>
        </w:rPr>
        <w:t>Secondary</w:t>
      </w:r>
      <w:r w:rsidRPr="006F68AF">
        <w:rPr>
          <w:rFonts w:eastAsia="Times New Roman" w:cstheme="minorHAnsi"/>
          <w:sz w:val="24"/>
          <w:szCs w:val="24"/>
          <w:lang w:eastAsia="en-GB"/>
        </w:rPr>
        <w:t xml:space="preserve"> School) parents are asked to:</w:t>
      </w:r>
    </w:p>
    <w:p w14:paraId="5740BD25" w14:textId="77777777" w:rsidR="00E82457" w:rsidRPr="006F68AF" w:rsidRDefault="00E82457" w:rsidP="00E82457">
      <w:pPr>
        <w:numPr>
          <w:ilvl w:val="0"/>
          <w:numId w:val="6"/>
        </w:numPr>
        <w:spacing w:after="0"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Complete a Leavers Form (which can be obtained from the school office). This asks for comprehensive information about new school details, address details and leaving date.</w:t>
      </w:r>
    </w:p>
    <w:p w14:paraId="69A5177F" w14:textId="499B988E" w:rsidR="00E82457" w:rsidRPr="006F68AF" w:rsidRDefault="00E82457" w:rsidP="00E82457">
      <w:pPr>
        <w:numPr>
          <w:ilvl w:val="0"/>
          <w:numId w:val="6"/>
        </w:numPr>
        <w:spacing w:line="390" w:lineRule="atLeast"/>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When pupils leave and we do not have information about where they have gone, then your child </w:t>
      </w:r>
      <w:proofErr w:type="gramStart"/>
      <w:r w:rsidRPr="006F68AF">
        <w:rPr>
          <w:rFonts w:eastAsia="Times New Roman" w:cstheme="minorHAnsi"/>
          <w:sz w:val="24"/>
          <w:szCs w:val="24"/>
          <w:lang w:eastAsia="en-GB"/>
        </w:rPr>
        <w:t>is considered to be</w:t>
      </w:r>
      <w:proofErr w:type="gramEnd"/>
      <w:r w:rsidRPr="006F68AF">
        <w:rPr>
          <w:rFonts w:eastAsia="Times New Roman" w:cstheme="minorHAnsi"/>
          <w:sz w:val="24"/>
          <w:szCs w:val="24"/>
          <w:lang w:eastAsia="en-GB"/>
        </w:rPr>
        <w:t xml:space="preserve"> a ‘Child Missing Education.’ This means that the Local Authority has a legal duty to carry out investigations, which will include liaising with </w:t>
      </w:r>
      <w:r w:rsidR="007A0AE7" w:rsidRPr="006F68AF">
        <w:rPr>
          <w:rFonts w:eastAsia="Times New Roman" w:cstheme="minorHAnsi"/>
          <w:sz w:val="24"/>
          <w:szCs w:val="24"/>
          <w:lang w:eastAsia="en-GB"/>
        </w:rPr>
        <w:t>Telford and Wrekin Council Attendance Team</w:t>
      </w:r>
      <w:r w:rsidRPr="006F68AF">
        <w:rPr>
          <w:rFonts w:eastAsia="Times New Roman" w:cstheme="minorHAnsi"/>
          <w:sz w:val="24"/>
          <w:szCs w:val="24"/>
          <w:lang w:eastAsia="en-GB"/>
        </w:rPr>
        <w:t>, the Police and other services to try and locate your child. By giving us the above information, these investigations can be avoided.</w:t>
      </w:r>
    </w:p>
    <w:p w14:paraId="3FB5BC78" w14:textId="21701F8A" w:rsidR="00404C5B"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Legal Note</w:t>
      </w:r>
    </w:p>
    <w:p w14:paraId="2F84CBF5"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 xml:space="preserve">Parents have a legal duty to ensure regular and full-time attendance at school of registered pupils (Education Act 1996). This policy is based on the law and on Best Practice guidance produced by the DFE (Department for Education) and the Local Authority. The School Attendance Service aims to work with schools and families to promote good attendance and avoid legal action. However, in some cases, parents are prosecuted (taken to court) or </w:t>
      </w:r>
      <w:proofErr w:type="gramStart"/>
      <w:r w:rsidRPr="006F68AF">
        <w:rPr>
          <w:rFonts w:eastAsia="Times New Roman" w:cstheme="minorHAnsi"/>
          <w:sz w:val="24"/>
          <w:szCs w:val="24"/>
          <w:lang w:eastAsia="en-GB"/>
        </w:rPr>
        <w:t>have to</w:t>
      </w:r>
      <w:proofErr w:type="gramEnd"/>
      <w:r w:rsidRPr="006F68AF">
        <w:rPr>
          <w:rFonts w:eastAsia="Times New Roman" w:cstheme="minorHAnsi"/>
          <w:sz w:val="24"/>
          <w:szCs w:val="24"/>
          <w:lang w:eastAsia="en-GB"/>
        </w:rPr>
        <w:t xml:space="preserve"> pay a Fixed Penalty (fine) if these absences continue.</w:t>
      </w:r>
    </w:p>
    <w:p w14:paraId="14914BF3" w14:textId="6576C534" w:rsidR="00E82457"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We value your support in helping us to maintain the high standards to which we always aspire.</w:t>
      </w:r>
    </w:p>
    <w:p w14:paraId="18783997" w14:textId="77777777" w:rsidR="00361AF8" w:rsidRPr="006F68AF" w:rsidRDefault="00361AF8" w:rsidP="00E82457">
      <w:pPr>
        <w:spacing w:line="240" w:lineRule="auto"/>
        <w:textAlignment w:val="baseline"/>
        <w:rPr>
          <w:rFonts w:eastAsia="Times New Roman" w:cstheme="minorHAnsi"/>
          <w:sz w:val="24"/>
          <w:szCs w:val="24"/>
          <w:lang w:eastAsia="en-GB"/>
        </w:rPr>
      </w:pPr>
    </w:p>
    <w:p w14:paraId="251B69DE" w14:textId="3A0C118C" w:rsidR="00E82457" w:rsidRPr="006F68AF" w:rsidRDefault="00E82457" w:rsidP="00E82457">
      <w:pPr>
        <w:spacing w:after="0" w:line="408" w:lineRule="atLeast"/>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Regular Attendance</w:t>
      </w:r>
    </w:p>
    <w:p w14:paraId="27B93328" w14:textId="7777777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Regular attendance is defined to be in accordance with the rules prescribed by the school. (Supreme Court Ruling April 2017).</w:t>
      </w:r>
    </w:p>
    <w:p w14:paraId="06EC4047" w14:textId="3B13E2A7" w:rsidR="00E82457" w:rsidRPr="006F68AF" w:rsidRDefault="00E82457" w:rsidP="00E82457">
      <w:pPr>
        <w:spacing w:after="0" w:line="240" w:lineRule="auto"/>
        <w:textAlignment w:val="baseline"/>
        <w:rPr>
          <w:rFonts w:eastAsia="Times New Roman" w:cstheme="minorHAnsi"/>
          <w:sz w:val="24"/>
          <w:szCs w:val="24"/>
          <w:lang w:eastAsia="en-GB"/>
        </w:rPr>
      </w:pPr>
      <w:r w:rsidRPr="006F68AF">
        <w:rPr>
          <w:rFonts w:eastAsia="Times New Roman" w:cstheme="minorHAnsi"/>
          <w:b/>
          <w:bCs/>
          <w:sz w:val="24"/>
          <w:szCs w:val="24"/>
          <w:bdr w:val="none" w:sz="0" w:space="0" w:color="auto" w:frame="1"/>
          <w:lang w:eastAsia="en-GB"/>
        </w:rPr>
        <w:t xml:space="preserve">Regular attendance is attendance at school on each day the school is open for the pupils unless there is an </w:t>
      </w:r>
      <w:r w:rsidR="007A0AE7" w:rsidRPr="006F68AF">
        <w:rPr>
          <w:rFonts w:eastAsia="Times New Roman" w:cstheme="minorHAnsi"/>
          <w:b/>
          <w:bCs/>
          <w:sz w:val="24"/>
          <w:szCs w:val="24"/>
          <w:bdr w:val="none" w:sz="0" w:space="0" w:color="auto" w:frame="1"/>
          <w:lang w:eastAsia="en-GB"/>
        </w:rPr>
        <w:t>authorizable</w:t>
      </w:r>
      <w:r w:rsidRPr="006F68AF">
        <w:rPr>
          <w:rFonts w:eastAsia="Times New Roman" w:cstheme="minorHAnsi"/>
          <w:b/>
          <w:bCs/>
          <w:sz w:val="24"/>
          <w:szCs w:val="24"/>
          <w:bdr w:val="none" w:sz="0" w:space="0" w:color="auto" w:frame="1"/>
          <w:lang w:eastAsia="en-GB"/>
        </w:rPr>
        <w:t xml:space="preserve"> reason to be </w:t>
      </w:r>
      <w:r w:rsidR="007A0AE7" w:rsidRPr="006F68AF">
        <w:rPr>
          <w:rFonts w:eastAsia="Times New Roman" w:cstheme="minorHAnsi"/>
          <w:b/>
          <w:bCs/>
          <w:sz w:val="24"/>
          <w:szCs w:val="24"/>
          <w:bdr w:val="none" w:sz="0" w:space="0" w:color="auto" w:frame="1"/>
          <w:lang w:eastAsia="en-GB"/>
        </w:rPr>
        <w:t>absent.</w:t>
      </w:r>
    </w:p>
    <w:p w14:paraId="76019E90" w14:textId="483BEFED" w:rsidR="006F68AF" w:rsidRPr="006F68AF" w:rsidRDefault="00E8245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lang w:eastAsia="en-GB"/>
        </w:rPr>
        <w:t>(Registration regulations 2006 (amended). Section 444 of the education act 1996). “</w:t>
      </w:r>
      <w:r w:rsidRPr="006F68AF">
        <w:rPr>
          <w:rFonts w:eastAsia="Times New Roman" w:cstheme="minorHAnsi"/>
          <w:i/>
          <w:iCs/>
          <w:sz w:val="24"/>
          <w:szCs w:val="24"/>
          <w:bdr w:val="none" w:sz="0" w:space="0" w:color="auto" w:frame="1"/>
          <w:lang w:eastAsia="en-GB"/>
        </w:rPr>
        <w:t>If a child of compulsory school age who is a registered pupil at a school fails to attend regularly at the school, his/her parent is guilty of an offence.</w:t>
      </w:r>
      <w:r w:rsidRPr="006F68AF">
        <w:rPr>
          <w:rFonts w:eastAsia="Times New Roman" w:cstheme="minorHAnsi"/>
          <w:sz w:val="24"/>
          <w:szCs w:val="24"/>
          <w:lang w:eastAsia="en-GB"/>
        </w:rPr>
        <w:t>” A pupil’s Unauthorised Absence is an offence for the parent.</w:t>
      </w:r>
    </w:p>
    <w:p w14:paraId="068FE8D8" w14:textId="288B0F35" w:rsidR="00E82457" w:rsidRPr="006F68AF" w:rsidRDefault="00E82457" w:rsidP="00E82457">
      <w:pPr>
        <w:spacing w:after="0" w:line="408" w:lineRule="atLeast"/>
        <w:textAlignment w:val="baseline"/>
        <w:outlineLvl w:val="2"/>
        <w:rPr>
          <w:rFonts w:eastAsia="Times New Roman" w:cstheme="minorHAnsi"/>
          <w:b/>
          <w:bCs/>
          <w:sz w:val="24"/>
          <w:szCs w:val="24"/>
          <w:bdr w:val="none" w:sz="0" w:space="0" w:color="auto" w:frame="1"/>
          <w:lang w:eastAsia="en-GB"/>
        </w:rPr>
      </w:pPr>
      <w:r w:rsidRPr="006F68AF">
        <w:rPr>
          <w:rFonts w:eastAsia="Times New Roman" w:cstheme="minorHAnsi"/>
          <w:b/>
          <w:bCs/>
          <w:sz w:val="24"/>
          <w:szCs w:val="24"/>
          <w:bdr w:val="none" w:sz="0" w:space="0" w:color="auto" w:frame="1"/>
          <w:lang w:eastAsia="en-GB"/>
        </w:rPr>
        <w:t>Part-Time Attendance</w:t>
      </w:r>
    </w:p>
    <w:p w14:paraId="59E44C4E" w14:textId="4B15CFE4" w:rsidR="00E82457" w:rsidRPr="006F68AF" w:rsidRDefault="007A0AE7" w:rsidP="00E82457">
      <w:pPr>
        <w:spacing w:line="240" w:lineRule="auto"/>
        <w:textAlignment w:val="baseline"/>
        <w:rPr>
          <w:rFonts w:eastAsia="Times New Roman" w:cstheme="minorHAnsi"/>
          <w:sz w:val="24"/>
          <w:szCs w:val="24"/>
          <w:lang w:eastAsia="en-GB"/>
        </w:rPr>
      </w:pPr>
      <w:r w:rsidRPr="006F68AF">
        <w:rPr>
          <w:rFonts w:eastAsia="Times New Roman" w:cstheme="minorHAnsi"/>
          <w:sz w:val="24"/>
          <w:szCs w:val="24"/>
          <w:bdr w:val="none" w:sz="0" w:space="0" w:color="auto" w:frame="1"/>
          <w:lang w:eastAsia="en-GB"/>
        </w:rPr>
        <w:t>High Ercall Primary School</w:t>
      </w:r>
      <w:r w:rsidR="00E82457" w:rsidRPr="006F68AF">
        <w:rPr>
          <w:rFonts w:eastAsia="Times New Roman" w:cstheme="minorHAnsi"/>
          <w:sz w:val="24"/>
          <w:szCs w:val="24"/>
          <w:bdr w:val="none" w:sz="0" w:space="0" w:color="auto" w:frame="1"/>
          <w:lang w:eastAsia="en-GB"/>
        </w:rPr>
        <w:t xml:space="preserve"> does not promote part-time attendance unless prescribed by an ECHP</w:t>
      </w:r>
      <w:r w:rsidR="006F68AF">
        <w:rPr>
          <w:rFonts w:eastAsia="Times New Roman" w:cstheme="minorHAnsi"/>
          <w:sz w:val="24"/>
          <w:szCs w:val="24"/>
          <w:bdr w:val="none" w:sz="0" w:space="0" w:color="auto" w:frame="1"/>
          <w:lang w:eastAsia="en-GB"/>
        </w:rPr>
        <w:t xml:space="preserve"> or built into a short term modified timetable to support a pupil with medical needs.</w:t>
      </w:r>
    </w:p>
    <w:p w14:paraId="3ED5BAF5" w14:textId="77777777" w:rsidR="00F31140" w:rsidRPr="006F68AF" w:rsidRDefault="00F31140" w:rsidP="006F68AF">
      <w:pPr>
        <w:spacing w:after="0" w:line="408" w:lineRule="atLeast"/>
        <w:textAlignment w:val="baseline"/>
        <w:outlineLvl w:val="2"/>
        <w:rPr>
          <w:rFonts w:eastAsia="Times New Roman" w:cstheme="minorHAnsi"/>
          <w:b/>
          <w:bCs/>
          <w:sz w:val="24"/>
          <w:szCs w:val="24"/>
          <w:lang w:eastAsia="en-GB"/>
        </w:rPr>
      </w:pPr>
    </w:p>
    <w:p w14:paraId="26504220" w14:textId="25BC2B4C" w:rsidR="00E82457" w:rsidRPr="006F68AF" w:rsidRDefault="00E82457" w:rsidP="0091603C">
      <w:pPr>
        <w:spacing w:after="0" w:line="408" w:lineRule="atLeast"/>
        <w:jc w:val="center"/>
        <w:textAlignment w:val="baseline"/>
        <w:outlineLvl w:val="2"/>
        <w:rPr>
          <w:rFonts w:eastAsia="Times New Roman" w:cstheme="minorHAnsi"/>
          <w:b/>
          <w:bCs/>
          <w:sz w:val="24"/>
          <w:szCs w:val="24"/>
          <w:lang w:eastAsia="en-GB"/>
        </w:rPr>
      </w:pPr>
      <w:r w:rsidRPr="006F68AF">
        <w:rPr>
          <w:rFonts w:eastAsia="Times New Roman" w:cstheme="minorHAnsi"/>
          <w:b/>
          <w:bCs/>
          <w:sz w:val="24"/>
          <w:szCs w:val="24"/>
          <w:lang w:eastAsia="en-GB"/>
        </w:rPr>
        <w:t>“Every day counts and Every Child Matters!”</w:t>
      </w:r>
    </w:p>
    <w:p w14:paraId="519662F6" w14:textId="115F6A63" w:rsidR="00C14CD8" w:rsidRPr="006F68AF" w:rsidRDefault="00C14CD8" w:rsidP="0091603C">
      <w:pPr>
        <w:spacing w:after="0" w:line="408" w:lineRule="atLeast"/>
        <w:jc w:val="center"/>
        <w:textAlignment w:val="baseline"/>
        <w:outlineLvl w:val="2"/>
        <w:rPr>
          <w:rFonts w:eastAsia="Times New Roman" w:cstheme="minorHAnsi"/>
          <w:b/>
          <w:bCs/>
          <w:sz w:val="24"/>
          <w:szCs w:val="24"/>
          <w:lang w:eastAsia="en-GB"/>
        </w:rPr>
      </w:pPr>
    </w:p>
    <w:p w14:paraId="1481047A" w14:textId="34956BC0"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63537DC3" w14:textId="150C99F4"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F7ADFA3" w14:textId="47E23A52"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4CE427EA" w14:textId="67DC2AD3"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0463D34C" w14:textId="04ADBAA4"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7DDE99E" w14:textId="3758032D"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467EB8B4" w14:textId="3E701F8E"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6E7756DC" w14:textId="734C32AD"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4D410152" w14:textId="51DC84F9"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3E62AAA" w14:textId="7FFF65F0"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03F6B282" w14:textId="2A2AE4B1"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4A942E5F" w14:textId="31C3C4B6"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3E5E378F" w14:textId="3F8640B1"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C6C94AE" w14:textId="0C908A8A"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201F93DF" w14:textId="76788D47"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09D0D0A3" w14:textId="2AE0A9CC"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07DED3E0" w14:textId="0A72E6E9"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75112466" w14:textId="2DAE6041"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5AF798E" w14:textId="07D6EB32"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5B098FE4" w14:textId="18E1F68C"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2FBC0EBC" w14:textId="77777777" w:rsidR="00D6070B" w:rsidRDefault="00D6070B"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106111AE" w14:textId="76EFF149"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6E087CBF" w14:textId="56A695B5"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4FCA375D" w14:textId="1BBAD93B" w:rsidR="00C14CD8" w:rsidRDefault="00C14CD8" w:rsidP="0091603C">
      <w:pPr>
        <w:spacing w:after="0" w:line="408" w:lineRule="atLeast"/>
        <w:jc w:val="center"/>
        <w:textAlignment w:val="baseline"/>
        <w:outlineLvl w:val="2"/>
        <w:rPr>
          <w:rFonts w:ascii="Arial" w:eastAsia="Times New Roman" w:hAnsi="Arial" w:cs="Arial"/>
          <w:b/>
          <w:bCs/>
          <w:color w:val="000000"/>
          <w:sz w:val="24"/>
          <w:szCs w:val="24"/>
          <w:lang w:eastAsia="en-GB"/>
        </w:rPr>
      </w:pPr>
    </w:p>
    <w:p w14:paraId="52407137" w14:textId="77777777" w:rsidR="00655882" w:rsidRPr="006E26C3" w:rsidRDefault="00655882" w:rsidP="00655882">
      <w:pPr>
        <w:pStyle w:val="Title"/>
        <w:rPr>
          <w:rFonts w:asciiTheme="minorHAnsi" w:hAnsiTheme="minorHAnsi" w:cstheme="minorHAnsi"/>
          <w:sz w:val="24"/>
        </w:rPr>
      </w:pPr>
      <w:r w:rsidRPr="006E26C3">
        <w:rPr>
          <w:rFonts w:asciiTheme="minorHAnsi" w:hAnsiTheme="minorHAnsi" w:cstheme="minorHAnsi"/>
          <w:sz w:val="24"/>
        </w:rPr>
        <w:t>Guidance Notes for Parents requesting Leave in Term Time</w:t>
      </w:r>
    </w:p>
    <w:p w14:paraId="0D441E74" w14:textId="77777777" w:rsidR="00655882" w:rsidRPr="006E26C3" w:rsidRDefault="00655882" w:rsidP="00655882">
      <w:pPr>
        <w:pStyle w:val="Title"/>
        <w:rPr>
          <w:rFonts w:asciiTheme="minorHAnsi" w:hAnsiTheme="minorHAnsi" w:cstheme="minorHAnsi"/>
          <w:sz w:val="8"/>
        </w:rPr>
      </w:pPr>
    </w:p>
    <w:p w14:paraId="095108F5" w14:textId="77777777" w:rsidR="00655882" w:rsidRPr="006E26C3" w:rsidRDefault="00655882" w:rsidP="00655882">
      <w:pPr>
        <w:spacing w:after="0"/>
        <w:jc w:val="both"/>
        <w:rPr>
          <w:rFonts w:cstheme="minorHAnsi"/>
          <w:b/>
        </w:rPr>
      </w:pPr>
    </w:p>
    <w:p w14:paraId="04D1570E" w14:textId="77777777" w:rsidR="00655882" w:rsidRPr="006E26C3" w:rsidRDefault="00655882" w:rsidP="00655882">
      <w:pPr>
        <w:numPr>
          <w:ilvl w:val="0"/>
          <w:numId w:val="16"/>
        </w:numPr>
        <w:tabs>
          <w:tab w:val="clear" w:pos="360"/>
        </w:tabs>
        <w:spacing w:after="0" w:line="240" w:lineRule="auto"/>
        <w:ind w:left="567" w:hanging="567"/>
        <w:jc w:val="both"/>
        <w:rPr>
          <w:rFonts w:cstheme="minorHAnsi"/>
        </w:rPr>
      </w:pPr>
      <w:r w:rsidRPr="006E26C3">
        <w:rPr>
          <w:rFonts w:cstheme="minorHAnsi"/>
        </w:rPr>
        <w:t>Parents wishing the school to consider granting leave in term time should read these notes carefully and then complete and send to the Headteacher the request form below.  This form should be sent to the school in time for the request to be considered</w:t>
      </w:r>
      <w:r w:rsidRPr="006E26C3">
        <w:rPr>
          <w:rFonts w:cstheme="minorHAnsi"/>
          <w:b/>
        </w:rPr>
        <w:t xml:space="preserve"> before</w:t>
      </w:r>
      <w:r w:rsidRPr="006E26C3">
        <w:rPr>
          <w:rFonts w:cstheme="minorHAnsi"/>
        </w:rPr>
        <w:t xml:space="preserve"> the desired period of absence.  (Parents are strongly advised not to finalise any planned absence before receiving the school’s decision regarding their request).  In any event the request form must be received by the school at least four weeks before the leave in term time requested dates to allow sufficient time for appropriate consideration.</w:t>
      </w:r>
    </w:p>
    <w:p w14:paraId="6E056277" w14:textId="77777777" w:rsidR="00655882" w:rsidRPr="006E26C3" w:rsidRDefault="00655882" w:rsidP="00655882">
      <w:pPr>
        <w:spacing w:after="0"/>
        <w:jc w:val="both"/>
        <w:rPr>
          <w:rFonts w:cstheme="minorHAnsi"/>
        </w:rPr>
      </w:pPr>
    </w:p>
    <w:p w14:paraId="5F9F59C7" w14:textId="77777777" w:rsidR="00655882" w:rsidRPr="006E26C3" w:rsidRDefault="00655882" w:rsidP="00655882">
      <w:pPr>
        <w:numPr>
          <w:ilvl w:val="0"/>
          <w:numId w:val="16"/>
        </w:numPr>
        <w:tabs>
          <w:tab w:val="clear" w:pos="360"/>
        </w:tabs>
        <w:spacing w:after="0" w:line="240" w:lineRule="auto"/>
        <w:ind w:left="567" w:hanging="567"/>
        <w:jc w:val="both"/>
        <w:rPr>
          <w:rFonts w:cstheme="minorHAnsi"/>
        </w:rPr>
      </w:pPr>
      <w:r w:rsidRPr="006E26C3">
        <w:rPr>
          <w:rFonts w:cstheme="minorHAnsi"/>
        </w:rPr>
        <w:t xml:space="preserve">The granting of leave of absence in term time is, by law, a matter for consideration and decision by the Headteacher.  There is no automatic right to any leave in term time.  The Department for Education (DfE) and Telford &amp; Wrekin Local Authority (LA) policy is that leave should not be taken in school term time.  Where such requests are made, for the leave to be granted, the Headteacher should decide if there are </w:t>
      </w:r>
      <w:r w:rsidRPr="006E26C3">
        <w:rPr>
          <w:rFonts w:cstheme="minorHAnsi"/>
          <w:b/>
        </w:rPr>
        <w:t>exceptional</w:t>
      </w:r>
      <w:r w:rsidRPr="006E26C3">
        <w:rPr>
          <w:rFonts w:cstheme="minorHAnsi"/>
        </w:rPr>
        <w:t xml:space="preserve"> </w:t>
      </w:r>
      <w:r w:rsidRPr="006E26C3">
        <w:rPr>
          <w:rFonts w:cstheme="minorHAnsi"/>
          <w:b/>
        </w:rPr>
        <w:t>circumstances</w:t>
      </w:r>
      <w:r w:rsidRPr="006E26C3">
        <w:rPr>
          <w:rFonts w:cstheme="minorHAnsi"/>
        </w:rPr>
        <w:t>.</w:t>
      </w:r>
    </w:p>
    <w:p w14:paraId="7F440C84" w14:textId="77777777" w:rsidR="00655882" w:rsidRPr="006E26C3" w:rsidRDefault="00655882" w:rsidP="00655882">
      <w:pPr>
        <w:spacing w:after="0"/>
        <w:jc w:val="both"/>
        <w:rPr>
          <w:rFonts w:cstheme="minorHAnsi"/>
        </w:rPr>
      </w:pPr>
    </w:p>
    <w:p w14:paraId="70A1335D" w14:textId="77777777" w:rsidR="00655882" w:rsidRPr="006E26C3" w:rsidRDefault="00655882" w:rsidP="00655882">
      <w:pPr>
        <w:numPr>
          <w:ilvl w:val="0"/>
          <w:numId w:val="16"/>
        </w:numPr>
        <w:tabs>
          <w:tab w:val="clear" w:pos="360"/>
        </w:tabs>
        <w:spacing w:after="0" w:line="240" w:lineRule="auto"/>
        <w:ind w:left="567" w:hanging="567"/>
        <w:jc w:val="both"/>
        <w:rPr>
          <w:rFonts w:cstheme="minorHAnsi"/>
        </w:rPr>
      </w:pPr>
      <w:r w:rsidRPr="006E26C3">
        <w:rPr>
          <w:rFonts w:cstheme="minorHAnsi"/>
        </w:rPr>
        <w:t xml:space="preserve">Each case will be considered individually and on its own merits.  Parents need, therefore, to consider very carefully before making any request for leave in term time the demands of the National and wider School Curriculum especially at the Key Stage assessment stage.  In considering a request, the school may also take account of: - </w:t>
      </w:r>
    </w:p>
    <w:p w14:paraId="733C6A19" w14:textId="77777777" w:rsidR="00655882" w:rsidRPr="006E26C3" w:rsidRDefault="00655882" w:rsidP="00655882">
      <w:pPr>
        <w:spacing w:after="0" w:line="240" w:lineRule="auto"/>
        <w:jc w:val="both"/>
        <w:rPr>
          <w:rFonts w:cstheme="minorHAnsi"/>
        </w:rPr>
      </w:pPr>
    </w:p>
    <w:p w14:paraId="6FBF2FE6" w14:textId="77777777" w:rsidR="00655882" w:rsidRPr="006E26C3" w:rsidRDefault="00655882" w:rsidP="00655882">
      <w:pPr>
        <w:pStyle w:val="BodyText3"/>
        <w:numPr>
          <w:ilvl w:val="0"/>
          <w:numId w:val="17"/>
        </w:numPr>
        <w:spacing w:after="0" w:line="240" w:lineRule="auto"/>
        <w:jc w:val="both"/>
        <w:rPr>
          <w:rFonts w:cstheme="minorHAnsi"/>
          <w:sz w:val="22"/>
          <w:szCs w:val="22"/>
        </w:rPr>
      </w:pPr>
      <w:r w:rsidRPr="006E26C3">
        <w:rPr>
          <w:rFonts w:cstheme="minorHAnsi"/>
          <w:sz w:val="22"/>
          <w:szCs w:val="22"/>
        </w:rPr>
        <w:t xml:space="preserve">the </w:t>
      </w:r>
      <w:r w:rsidRPr="006E26C3">
        <w:rPr>
          <w:rFonts w:cstheme="minorHAnsi"/>
          <w:b/>
          <w:sz w:val="22"/>
          <w:szCs w:val="22"/>
        </w:rPr>
        <w:t xml:space="preserve">exceptional </w:t>
      </w:r>
      <w:r w:rsidRPr="006E26C3">
        <w:rPr>
          <w:rFonts w:cstheme="minorHAnsi"/>
          <w:sz w:val="22"/>
          <w:szCs w:val="22"/>
        </w:rPr>
        <w:t xml:space="preserve">circumstances stated that have given rise to the </w:t>
      </w:r>
      <w:proofErr w:type="gramStart"/>
      <w:r w:rsidRPr="006E26C3">
        <w:rPr>
          <w:rFonts w:cstheme="minorHAnsi"/>
          <w:sz w:val="22"/>
          <w:szCs w:val="22"/>
        </w:rPr>
        <w:t>request;</w:t>
      </w:r>
      <w:proofErr w:type="gramEnd"/>
    </w:p>
    <w:p w14:paraId="149D7D46" w14:textId="77777777" w:rsidR="00655882" w:rsidRPr="006E26C3" w:rsidRDefault="00655882" w:rsidP="00655882">
      <w:pPr>
        <w:pStyle w:val="BodyText3"/>
        <w:numPr>
          <w:ilvl w:val="0"/>
          <w:numId w:val="17"/>
        </w:numPr>
        <w:spacing w:after="0" w:line="240" w:lineRule="auto"/>
        <w:jc w:val="both"/>
        <w:rPr>
          <w:rFonts w:cstheme="minorHAnsi"/>
          <w:sz w:val="22"/>
          <w:szCs w:val="22"/>
        </w:rPr>
      </w:pPr>
      <w:r w:rsidRPr="006E26C3">
        <w:rPr>
          <w:rFonts w:cstheme="minorHAnsi"/>
          <w:sz w:val="22"/>
          <w:szCs w:val="22"/>
        </w:rPr>
        <w:t xml:space="preserve">the age of the </w:t>
      </w:r>
      <w:proofErr w:type="gramStart"/>
      <w:r w:rsidRPr="006E26C3">
        <w:rPr>
          <w:rFonts w:cstheme="minorHAnsi"/>
          <w:sz w:val="22"/>
          <w:szCs w:val="22"/>
        </w:rPr>
        <w:t>child;</w:t>
      </w:r>
      <w:proofErr w:type="gramEnd"/>
    </w:p>
    <w:p w14:paraId="78DB9D80" w14:textId="77777777" w:rsidR="00655882" w:rsidRPr="006E26C3" w:rsidRDefault="00655882" w:rsidP="00655882">
      <w:pPr>
        <w:pStyle w:val="BodyText3"/>
        <w:numPr>
          <w:ilvl w:val="0"/>
          <w:numId w:val="17"/>
        </w:numPr>
        <w:spacing w:after="0" w:line="240" w:lineRule="auto"/>
        <w:jc w:val="both"/>
        <w:rPr>
          <w:rFonts w:cstheme="minorHAnsi"/>
          <w:sz w:val="22"/>
          <w:szCs w:val="22"/>
        </w:rPr>
      </w:pPr>
      <w:r w:rsidRPr="006E26C3">
        <w:rPr>
          <w:rFonts w:cstheme="minorHAnsi"/>
          <w:sz w:val="22"/>
          <w:szCs w:val="22"/>
        </w:rPr>
        <w:t xml:space="preserve">the stage of the child’s education and progress and the effects of the requested absence on both </w:t>
      </w:r>
      <w:proofErr w:type="gramStart"/>
      <w:r w:rsidRPr="006E26C3">
        <w:rPr>
          <w:rFonts w:cstheme="minorHAnsi"/>
          <w:sz w:val="22"/>
          <w:szCs w:val="22"/>
        </w:rPr>
        <w:t>elements;</w:t>
      </w:r>
      <w:proofErr w:type="gramEnd"/>
    </w:p>
    <w:p w14:paraId="1C3624BF" w14:textId="77777777" w:rsidR="00655882" w:rsidRPr="006E26C3" w:rsidRDefault="00655882" w:rsidP="00655882">
      <w:pPr>
        <w:pStyle w:val="BodyText3"/>
        <w:numPr>
          <w:ilvl w:val="0"/>
          <w:numId w:val="17"/>
        </w:numPr>
        <w:spacing w:after="0" w:line="240" w:lineRule="auto"/>
        <w:jc w:val="both"/>
        <w:rPr>
          <w:rFonts w:cstheme="minorHAnsi"/>
          <w:sz w:val="22"/>
          <w:szCs w:val="22"/>
        </w:rPr>
      </w:pPr>
      <w:r w:rsidRPr="006E26C3">
        <w:rPr>
          <w:rFonts w:cstheme="minorHAnsi"/>
          <w:sz w:val="22"/>
          <w:szCs w:val="22"/>
        </w:rPr>
        <w:t xml:space="preserve">the overall attendance pattern of the </w:t>
      </w:r>
      <w:proofErr w:type="gramStart"/>
      <w:r w:rsidRPr="006E26C3">
        <w:rPr>
          <w:rFonts w:cstheme="minorHAnsi"/>
          <w:sz w:val="22"/>
          <w:szCs w:val="22"/>
        </w:rPr>
        <w:t>child;</w:t>
      </w:r>
      <w:proofErr w:type="gramEnd"/>
    </w:p>
    <w:p w14:paraId="642C86EE" w14:textId="77777777" w:rsidR="00655882" w:rsidRPr="006E26C3" w:rsidRDefault="00655882" w:rsidP="00655882">
      <w:pPr>
        <w:pStyle w:val="BodyText3"/>
        <w:numPr>
          <w:ilvl w:val="0"/>
          <w:numId w:val="17"/>
        </w:numPr>
        <w:spacing w:after="0" w:line="240" w:lineRule="auto"/>
        <w:jc w:val="both"/>
        <w:rPr>
          <w:rFonts w:cstheme="minorHAnsi"/>
          <w:sz w:val="22"/>
          <w:szCs w:val="22"/>
        </w:rPr>
      </w:pPr>
      <w:r w:rsidRPr="006E26C3">
        <w:rPr>
          <w:rFonts w:cstheme="minorHAnsi"/>
          <w:sz w:val="22"/>
          <w:szCs w:val="22"/>
        </w:rPr>
        <w:t>the nature of the trip.</w:t>
      </w:r>
    </w:p>
    <w:p w14:paraId="1B41469C" w14:textId="77777777" w:rsidR="00655882" w:rsidRPr="006E26C3" w:rsidRDefault="00655882" w:rsidP="00655882">
      <w:pPr>
        <w:pStyle w:val="ListParagraph"/>
        <w:numPr>
          <w:ilvl w:val="0"/>
          <w:numId w:val="17"/>
        </w:numPr>
        <w:spacing w:after="0" w:line="240" w:lineRule="auto"/>
        <w:jc w:val="both"/>
        <w:rPr>
          <w:rFonts w:cstheme="minorHAnsi"/>
        </w:rPr>
      </w:pPr>
      <w:r w:rsidRPr="006E26C3">
        <w:rPr>
          <w:rFonts w:cstheme="minorHAnsi"/>
        </w:rPr>
        <w:t xml:space="preserve">students/pupils on examination courses or due to take SATS will </w:t>
      </w:r>
      <w:r w:rsidRPr="006E26C3">
        <w:rPr>
          <w:rFonts w:cstheme="minorHAnsi"/>
          <w:b/>
        </w:rPr>
        <w:t>not</w:t>
      </w:r>
      <w:r w:rsidRPr="006E26C3">
        <w:rPr>
          <w:rFonts w:cstheme="minorHAnsi"/>
        </w:rPr>
        <w:t xml:space="preserve"> normally be granted leave of </w:t>
      </w:r>
      <w:proofErr w:type="gramStart"/>
      <w:r w:rsidRPr="006E26C3">
        <w:rPr>
          <w:rFonts w:cstheme="minorHAnsi"/>
        </w:rPr>
        <w:t>absence</w:t>
      </w:r>
      <w:proofErr w:type="gramEnd"/>
    </w:p>
    <w:p w14:paraId="323E8299" w14:textId="77777777" w:rsidR="00655882" w:rsidRPr="006E26C3" w:rsidRDefault="00655882" w:rsidP="00655882">
      <w:pPr>
        <w:pStyle w:val="ListParagraph"/>
        <w:numPr>
          <w:ilvl w:val="0"/>
          <w:numId w:val="17"/>
        </w:numPr>
        <w:spacing w:after="0" w:line="240" w:lineRule="auto"/>
        <w:jc w:val="both"/>
        <w:rPr>
          <w:rFonts w:cstheme="minorHAnsi"/>
        </w:rPr>
      </w:pPr>
      <w:r w:rsidRPr="006E26C3">
        <w:rPr>
          <w:rFonts w:cstheme="minorHAnsi"/>
        </w:rPr>
        <w:t>whether the same trip could be taken during the 13 weeks school is closed to pupils?</w:t>
      </w:r>
    </w:p>
    <w:p w14:paraId="2324FCB4" w14:textId="77777777" w:rsidR="00655882" w:rsidRPr="006E26C3" w:rsidRDefault="00655882" w:rsidP="00655882">
      <w:pPr>
        <w:spacing w:after="0"/>
        <w:jc w:val="both"/>
        <w:rPr>
          <w:rFonts w:cstheme="minorHAnsi"/>
        </w:rPr>
      </w:pPr>
    </w:p>
    <w:p w14:paraId="5CFF460D" w14:textId="77777777" w:rsidR="00655882" w:rsidRPr="006E26C3" w:rsidRDefault="00655882" w:rsidP="00655882">
      <w:pPr>
        <w:numPr>
          <w:ilvl w:val="0"/>
          <w:numId w:val="16"/>
        </w:numPr>
        <w:tabs>
          <w:tab w:val="clear" w:pos="360"/>
          <w:tab w:val="num" w:pos="567"/>
        </w:tabs>
        <w:spacing w:after="0" w:line="240" w:lineRule="auto"/>
        <w:ind w:left="567" w:hanging="567"/>
        <w:jc w:val="both"/>
        <w:rPr>
          <w:rFonts w:cstheme="minorHAnsi"/>
        </w:rPr>
      </w:pPr>
      <w:r w:rsidRPr="006E26C3">
        <w:rPr>
          <w:rFonts w:cstheme="minorHAnsi"/>
        </w:rPr>
        <w:t>Where parents have children in more than one school a separate request must be made to each school.  The Headteacher of each school will make their own decision based on the factors relating to the child at their school.  It is possible that because of these factors different decisions may be made.  It is hoped that if this situation arises parents will be persuaded to accept the reasons for refusal given and, thereby, withdraw any other requests.</w:t>
      </w:r>
    </w:p>
    <w:p w14:paraId="482F578F" w14:textId="77777777" w:rsidR="00655882" w:rsidRPr="006E26C3" w:rsidRDefault="00655882" w:rsidP="00655882">
      <w:pPr>
        <w:spacing w:after="0"/>
        <w:jc w:val="both"/>
        <w:rPr>
          <w:rFonts w:cstheme="minorHAnsi"/>
        </w:rPr>
      </w:pPr>
    </w:p>
    <w:p w14:paraId="5B3EE5EF" w14:textId="77777777" w:rsidR="00655882" w:rsidRPr="006E26C3" w:rsidRDefault="00655882" w:rsidP="00655882">
      <w:pPr>
        <w:tabs>
          <w:tab w:val="left" w:pos="567"/>
        </w:tabs>
        <w:spacing w:after="0"/>
        <w:ind w:left="567" w:hanging="567"/>
        <w:jc w:val="both"/>
        <w:rPr>
          <w:rFonts w:cstheme="minorHAnsi"/>
        </w:rPr>
      </w:pPr>
      <w:r w:rsidRPr="006E26C3">
        <w:rPr>
          <w:rFonts w:cstheme="minorHAnsi"/>
        </w:rPr>
        <w:t>5.</w:t>
      </w:r>
      <w:r w:rsidRPr="006E26C3">
        <w:rPr>
          <w:rFonts w:cstheme="minorHAnsi"/>
        </w:rPr>
        <w:tab/>
        <w:t>Where requests for a grant of leave in term time are received from only one parent the response letter – agreeing or refusing – will be either addressed to both/all parents where they live at the same address or to each where they do not.  This is to ensure, particularly in the case of a refusal, that both or all parents are fully aware of the consequences of ignoring a refusal as the refusal letter clearly states that each parent may receive a penalty notice.</w:t>
      </w:r>
    </w:p>
    <w:p w14:paraId="1707EBA0" w14:textId="77777777" w:rsidR="00655882" w:rsidRPr="006E26C3" w:rsidRDefault="00655882" w:rsidP="00655882">
      <w:pPr>
        <w:spacing w:after="0"/>
        <w:jc w:val="both"/>
        <w:rPr>
          <w:rFonts w:cstheme="minorHAnsi"/>
        </w:rPr>
      </w:pPr>
    </w:p>
    <w:p w14:paraId="25E71EE3" w14:textId="77777777" w:rsidR="00655882" w:rsidRPr="006E26C3" w:rsidRDefault="00655882" w:rsidP="00655882">
      <w:pPr>
        <w:spacing w:after="0"/>
        <w:ind w:left="567" w:hanging="567"/>
        <w:jc w:val="both"/>
        <w:rPr>
          <w:rFonts w:cstheme="minorHAnsi"/>
          <w:b/>
        </w:rPr>
      </w:pPr>
      <w:r w:rsidRPr="006E26C3">
        <w:rPr>
          <w:rFonts w:cstheme="minorHAnsi"/>
        </w:rPr>
        <w:t>6.</w:t>
      </w:r>
      <w:r w:rsidRPr="006E26C3">
        <w:rPr>
          <w:rFonts w:cstheme="minorHAnsi"/>
        </w:rPr>
        <w:tab/>
        <w:t xml:space="preserve">Should the school decide to grant the leave but, the child </w:t>
      </w:r>
      <w:r w:rsidRPr="006E26C3">
        <w:rPr>
          <w:rFonts w:cstheme="minorHAnsi"/>
          <w:b/>
        </w:rPr>
        <w:t xml:space="preserve">does not return to school at the time s/he was expected to </w:t>
      </w:r>
      <w:r w:rsidRPr="006E26C3">
        <w:rPr>
          <w:rFonts w:cstheme="minorHAnsi"/>
        </w:rPr>
        <w:t xml:space="preserve">(i.e. following the expiry of the granted leave in term time period) and, no information is available to the school to explain/justify the continuing absence or, make known the whereabouts of the child, </w:t>
      </w:r>
      <w:r w:rsidRPr="006E26C3">
        <w:rPr>
          <w:rFonts w:cstheme="minorHAnsi"/>
          <w:b/>
        </w:rPr>
        <w:t>his/her place at the school could be lost.</w:t>
      </w:r>
    </w:p>
    <w:p w14:paraId="2E98A210" w14:textId="77777777" w:rsidR="00655882" w:rsidRPr="006E26C3" w:rsidRDefault="00655882" w:rsidP="00655882">
      <w:pPr>
        <w:spacing w:after="0"/>
        <w:ind w:left="567" w:hanging="567"/>
        <w:jc w:val="both"/>
        <w:rPr>
          <w:rFonts w:cstheme="minorHAnsi"/>
        </w:rPr>
      </w:pPr>
    </w:p>
    <w:p w14:paraId="308E111C" w14:textId="77777777" w:rsidR="00655882" w:rsidRPr="006E26C3" w:rsidRDefault="00655882" w:rsidP="00655882">
      <w:pPr>
        <w:tabs>
          <w:tab w:val="left" w:pos="567"/>
        </w:tabs>
        <w:spacing w:after="0"/>
        <w:ind w:left="567" w:hanging="567"/>
        <w:jc w:val="both"/>
        <w:rPr>
          <w:rFonts w:cstheme="minorHAnsi"/>
        </w:rPr>
      </w:pPr>
      <w:r w:rsidRPr="006E26C3">
        <w:rPr>
          <w:rFonts w:cstheme="minorHAnsi"/>
        </w:rPr>
        <w:t xml:space="preserve">7.  </w:t>
      </w:r>
      <w:r w:rsidRPr="006E26C3">
        <w:rPr>
          <w:rFonts w:cstheme="minorHAnsi"/>
        </w:rPr>
        <w:tab/>
        <w:t xml:space="preserve">Should the School decide </w:t>
      </w:r>
      <w:r w:rsidRPr="006E26C3">
        <w:rPr>
          <w:rFonts w:cstheme="minorHAnsi"/>
          <w:b/>
        </w:rPr>
        <w:t xml:space="preserve">not to grant the leave </w:t>
      </w:r>
      <w:r w:rsidRPr="006E26C3">
        <w:rPr>
          <w:rFonts w:cstheme="minorHAnsi"/>
        </w:rPr>
        <w:t xml:space="preserve">and parents still take their child out of school the absence will be recorded as </w:t>
      </w:r>
      <w:r w:rsidRPr="006E26C3">
        <w:rPr>
          <w:rFonts w:cstheme="minorHAnsi"/>
          <w:b/>
        </w:rPr>
        <w:t>unauthorised</w:t>
      </w:r>
      <w:r w:rsidRPr="006E26C3">
        <w:rPr>
          <w:rFonts w:cstheme="minorHAnsi"/>
        </w:rPr>
        <w:t xml:space="preserve"> which may be subject to a Penalty Notice fine of £60 per parent per child.  This fine will increase to £120 if not paid within 21 days.  Failure to pay the £120 fine within the period 22 to 28 days may lead to Court proceedings, which could ultimately result in a fine of up to £2500 and/or imprisonment of up to three months. </w:t>
      </w:r>
    </w:p>
    <w:p w14:paraId="55333C15" w14:textId="77777777" w:rsidR="00655882" w:rsidRPr="006E26C3" w:rsidRDefault="00655882" w:rsidP="00655882">
      <w:pPr>
        <w:spacing w:after="0"/>
        <w:jc w:val="both"/>
        <w:rPr>
          <w:rFonts w:cstheme="minorHAnsi"/>
        </w:rPr>
      </w:pPr>
    </w:p>
    <w:p w14:paraId="2994D476" w14:textId="77777777" w:rsidR="00655882" w:rsidRPr="006E26C3" w:rsidRDefault="00655882" w:rsidP="00655882">
      <w:pPr>
        <w:spacing w:after="0"/>
        <w:jc w:val="both"/>
        <w:rPr>
          <w:rFonts w:cstheme="minorHAnsi"/>
        </w:rPr>
      </w:pPr>
    </w:p>
    <w:p w14:paraId="4DA77CBF" w14:textId="77777777" w:rsidR="00655882" w:rsidRPr="006E26C3" w:rsidRDefault="00655882" w:rsidP="00655882">
      <w:pPr>
        <w:rPr>
          <w:rFonts w:cstheme="minorHAnsi"/>
        </w:rPr>
      </w:pPr>
      <w:r w:rsidRPr="006E26C3">
        <w:rPr>
          <w:rFonts w:cstheme="minorHAnsi"/>
        </w:rPr>
        <w:br w:type="page"/>
      </w:r>
    </w:p>
    <w:p w14:paraId="2D6988F9" w14:textId="77777777" w:rsidR="00655882" w:rsidRPr="006E26C3" w:rsidRDefault="00655882" w:rsidP="00655882">
      <w:pPr>
        <w:spacing w:after="0"/>
        <w:jc w:val="center"/>
        <w:rPr>
          <w:rFonts w:cstheme="minorHAnsi"/>
          <w:b/>
          <w:sz w:val="24"/>
          <w:szCs w:val="24"/>
          <w:u w:val="single"/>
        </w:rPr>
      </w:pPr>
      <w:r w:rsidRPr="006E26C3">
        <w:rPr>
          <w:rFonts w:cstheme="minorHAnsi"/>
          <w:b/>
          <w:sz w:val="24"/>
          <w:szCs w:val="24"/>
          <w:u w:val="single"/>
        </w:rPr>
        <w:t>Request for Leave during Term Time</w:t>
      </w:r>
    </w:p>
    <w:p w14:paraId="44B88D47" w14:textId="77777777" w:rsidR="00655882" w:rsidRPr="006E26C3" w:rsidRDefault="00655882" w:rsidP="00655882">
      <w:pPr>
        <w:spacing w:after="0"/>
        <w:jc w:val="both"/>
        <w:rPr>
          <w:rFonts w:cstheme="minorHAnsi"/>
        </w:rPr>
      </w:pPr>
    </w:p>
    <w:p w14:paraId="7710A7F1" w14:textId="77777777" w:rsidR="00655882" w:rsidRPr="006E26C3" w:rsidRDefault="00655882" w:rsidP="00655882">
      <w:pPr>
        <w:spacing w:after="0"/>
        <w:jc w:val="both"/>
        <w:rPr>
          <w:rFonts w:cstheme="minorHAnsi"/>
        </w:rPr>
      </w:pPr>
      <w:r w:rsidRPr="006E26C3">
        <w:rPr>
          <w:rFonts w:cstheme="minorHAnsi"/>
        </w:rPr>
        <w:t>Date……………………..........</w:t>
      </w:r>
    </w:p>
    <w:p w14:paraId="5507CFDF" w14:textId="77777777" w:rsidR="00655882" w:rsidRPr="006E26C3" w:rsidRDefault="00655882" w:rsidP="00655882">
      <w:pPr>
        <w:spacing w:after="0"/>
        <w:jc w:val="both"/>
        <w:rPr>
          <w:rFonts w:cstheme="minorHAnsi"/>
        </w:rPr>
      </w:pPr>
    </w:p>
    <w:p w14:paraId="27BE79A7" w14:textId="77777777" w:rsidR="00655882" w:rsidRPr="006E26C3" w:rsidRDefault="00655882" w:rsidP="00655882">
      <w:pPr>
        <w:spacing w:after="0"/>
        <w:jc w:val="both"/>
        <w:rPr>
          <w:rFonts w:cstheme="minorHAnsi"/>
        </w:rPr>
      </w:pPr>
      <w:r w:rsidRPr="006E26C3">
        <w:rPr>
          <w:rFonts w:cstheme="minorHAnsi"/>
        </w:rPr>
        <w:t xml:space="preserve">To: The Headteacher </w:t>
      </w:r>
      <w:proofErr w:type="gramStart"/>
      <w:r w:rsidRPr="006E26C3">
        <w:rPr>
          <w:rFonts w:cstheme="minorHAnsi"/>
        </w:rPr>
        <w:t>of:…</w:t>
      </w:r>
      <w:proofErr w:type="gramEnd"/>
      <w:r w:rsidRPr="006E26C3">
        <w:rPr>
          <w:rFonts w:cstheme="minorHAnsi"/>
        </w:rPr>
        <w:t xml:space="preserve">……………………..…………………………………………………………….(School)    </w:t>
      </w:r>
    </w:p>
    <w:p w14:paraId="514DB4C3" w14:textId="77777777" w:rsidR="00655882" w:rsidRPr="006E26C3" w:rsidRDefault="00655882" w:rsidP="00655882">
      <w:pPr>
        <w:spacing w:after="0"/>
        <w:jc w:val="both"/>
        <w:rPr>
          <w:rFonts w:cstheme="minorHAnsi"/>
        </w:rPr>
      </w:pPr>
    </w:p>
    <w:p w14:paraId="2D1C866A" w14:textId="77777777" w:rsidR="00655882" w:rsidRPr="006E26C3" w:rsidRDefault="00655882" w:rsidP="00655882">
      <w:pPr>
        <w:pStyle w:val="BodyText3"/>
        <w:rPr>
          <w:rFonts w:cstheme="minorHAnsi"/>
          <w:sz w:val="22"/>
          <w:szCs w:val="22"/>
        </w:rPr>
      </w:pPr>
      <w:r w:rsidRPr="006E26C3">
        <w:rPr>
          <w:rFonts w:cstheme="minorHAnsi"/>
          <w:sz w:val="22"/>
          <w:szCs w:val="22"/>
        </w:rPr>
        <w:t>I request permission for leave in term time from school for my child:</w:t>
      </w:r>
    </w:p>
    <w:p w14:paraId="3A5D67BA" w14:textId="77777777" w:rsidR="00655882" w:rsidRPr="006E26C3" w:rsidRDefault="00655882" w:rsidP="00655882">
      <w:pPr>
        <w:pStyle w:val="BodyText3"/>
        <w:rPr>
          <w:rFonts w:cstheme="minorHAnsi"/>
          <w:sz w:val="22"/>
          <w:szCs w:val="22"/>
        </w:rPr>
      </w:pPr>
    </w:p>
    <w:p w14:paraId="2C610E88" w14:textId="77777777" w:rsidR="00655882" w:rsidRPr="006E26C3" w:rsidRDefault="00655882" w:rsidP="00655882">
      <w:pPr>
        <w:pStyle w:val="BodyText3"/>
        <w:rPr>
          <w:rFonts w:cstheme="minorHAnsi"/>
          <w:sz w:val="18"/>
          <w:szCs w:val="18"/>
        </w:rPr>
      </w:pPr>
      <w:r w:rsidRPr="006E26C3">
        <w:rPr>
          <w:rFonts w:cstheme="minorHAnsi"/>
          <w:sz w:val="22"/>
          <w:szCs w:val="22"/>
        </w:rPr>
        <w:t>(full name)</w:t>
      </w:r>
      <w:r w:rsidRPr="006E26C3">
        <w:rPr>
          <w:rFonts w:cstheme="minorHAnsi"/>
          <w:sz w:val="18"/>
          <w:szCs w:val="18"/>
        </w:rPr>
        <w:t xml:space="preserve"> …………………………………………………………………………………………………………………………………………</w:t>
      </w:r>
    </w:p>
    <w:p w14:paraId="22774795" w14:textId="77777777" w:rsidR="00655882" w:rsidRPr="006E26C3" w:rsidRDefault="00655882" w:rsidP="00655882">
      <w:pPr>
        <w:spacing w:after="0"/>
        <w:jc w:val="both"/>
        <w:rPr>
          <w:rFonts w:cstheme="minorHAnsi"/>
        </w:rPr>
      </w:pPr>
      <w:r w:rsidRPr="006E26C3">
        <w:rPr>
          <w:rFonts w:cstheme="minorHAnsi"/>
        </w:rPr>
        <w:tab/>
      </w:r>
    </w:p>
    <w:p w14:paraId="5501E03E" w14:textId="77777777" w:rsidR="00655882" w:rsidRPr="006E26C3" w:rsidRDefault="00655882" w:rsidP="00655882">
      <w:pPr>
        <w:spacing w:after="0"/>
        <w:jc w:val="both"/>
        <w:rPr>
          <w:rFonts w:cstheme="minorHAnsi"/>
        </w:rPr>
      </w:pPr>
      <w:r w:rsidRPr="006E26C3">
        <w:rPr>
          <w:rFonts w:cstheme="minorHAnsi"/>
        </w:rPr>
        <w:t xml:space="preserve">from (date) </w:t>
      </w:r>
      <w:proofErr w:type="gramStart"/>
      <w:r w:rsidRPr="006E26C3">
        <w:rPr>
          <w:rFonts w:cstheme="minorHAnsi"/>
        </w:rPr>
        <w:t xml:space="preserve"> ..</w:t>
      </w:r>
      <w:proofErr w:type="gramEnd"/>
      <w:r w:rsidRPr="006E26C3">
        <w:rPr>
          <w:rFonts w:cstheme="minorHAnsi"/>
        </w:rPr>
        <w:t>……………….…..…  to (date) ……………………......  for …</w:t>
      </w:r>
      <w:proofErr w:type="gramStart"/>
      <w:r w:rsidRPr="006E26C3">
        <w:rPr>
          <w:rFonts w:cstheme="minorHAnsi"/>
        </w:rPr>
        <w:t>…..</w:t>
      </w:r>
      <w:proofErr w:type="gramEnd"/>
      <w:r w:rsidRPr="006E26C3">
        <w:rPr>
          <w:rFonts w:cstheme="minorHAnsi"/>
        </w:rPr>
        <w:t xml:space="preserve">  school days.</w:t>
      </w:r>
    </w:p>
    <w:p w14:paraId="44047E71" w14:textId="77777777" w:rsidR="00655882" w:rsidRPr="006E26C3" w:rsidRDefault="00655882" w:rsidP="00655882">
      <w:pPr>
        <w:spacing w:after="0"/>
        <w:jc w:val="both"/>
        <w:rPr>
          <w:rFonts w:cstheme="minorHAnsi"/>
        </w:rPr>
      </w:pPr>
    </w:p>
    <w:p w14:paraId="7B739FAC" w14:textId="77777777" w:rsidR="00655882" w:rsidRPr="006E26C3" w:rsidRDefault="00655882" w:rsidP="00655882">
      <w:pPr>
        <w:spacing w:after="0"/>
        <w:jc w:val="both"/>
        <w:rPr>
          <w:rFonts w:cstheme="minorHAnsi"/>
        </w:rPr>
      </w:pPr>
      <w:r w:rsidRPr="006E26C3">
        <w:rPr>
          <w:rFonts w:cstheme="minorHAnsi"/>
        </w:rPr>
        <w:t>My child will be accompanied during the leave by:</w:t>
      </w:r>
    </w:p>
    <w:p w14:paraId="1DC17589" w14:textId="77777777" w:rsidR="00655882" w:rsidRPr="006E26C3" w:rsidRDefault="00655882" w:rsidP="00655882">
      <w:pPr>
        <w:spacing w:after="0"/>
        <w:jc w:val="both"/>
        <w:rPr>
          <w:rFonts w:cstheme="minorHAnsi"/>
        </w:rPr>
      </w:pPr>
    </w:p>
    <w:p w14:paraId="21C6B98D" w14:textId="77777777" w:rsidR="00655882" w:rsidRPr="006E26C3" w:rsidRDefault="00655882" w:rsidP="00655882">
      <w:pPr>
        <w:spacing w:after="0"/>
        <w:jc w:val="both"/>
        <w:rPr>
          <w:rFonts w:cstheme="minorHAnsi"/>
        </w:rPr>
      </w:pPr>
      <w:r w:rsidRPr="006E26C3">
        <w:rPr>
          <w:rFonts w:cstheme="minorHAnsi"/>
        </w:rPr>
        <w:t>(parent/carer) ………………………………</w:t>
      </w:r>
      <w:proofErr w:type="gramStart"/>
      <w:r w:rsidRPr="006E26C3">
        <w:rPr>
          <w:rFonts w:cstheme="minorHAnsi"/>
        </w:rPr>
        <w:t>…..</w:t>
      </w:r>
      <w:proofErr w:type="gramEnd"/>
      <w:r w:rsidRPr="006E26C3">
        <w:rPr>
          <w:rFonts w:cstheme="minorHAnsi"/>
        </w:rPr>
        <w:t>… and (parent/</w:t>
      </w:r>
      <w:proofErr w:type="gramStart"/>
      <w:r w:rsidRPr="006E26C3">
        <w:rPr>
          <w:rFonts w:cstheme="minorHAnsi"/>
        </w:rPr>
        <w:t>carer)…..</w:t>
      </w:r>
      <w:proofErr w:type="gramEnd"/>
      <w:r w:rsidRPr="006E26C3">
        <w:rPr>
          <w:rFonts w:cstheme="minorHAnsi"/>
        </w:rPr>
        <w:t xml:space="preserve">……………………………………… </w:t>
      </w:r>
    </w:p>
    <w:p w14:paraId="5FC91336" w14:textId="77777777" w:rsidR="00655882" w:rsidRPr="006E26C3" w:rsidRDefault="00655882" w:rsidP="00655882">
      <w:pPr>
        <w:pStyle w:val="BodyText3"/>
        <w:rPr>
          <w:rFonts w:cstheme="minorHAnsi"/>
          <w:sz w:val="22"/>
          <w:szCs w:val="22"/>
        </w:rPr>
      </w:pPr>
      <w:r w:rsidRPr="006E26C3">
        <w:rPr>
          <w:rFonts w:cstheme="minorHAnsi"/>
          <w:noProof/>
          <w:sz w:val="22"/>
          <w:szCs w:val="22"/>
        </w:rPr>
        <mc:AlternateContent>
          <mc:Choice Requires="wps">
            <w:drawing>
              <wp:anchor distT="45720" distB="45720" distL="114300" distR="114300" simplePos="0" relativeHeight="251660288" behindDoc="0" locked="0" layoutInCell="1" allowOverlap="1" wp14:anchorId="659E32EA" wp14:editId="01141992">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14:paraId="04827F39" w14:textId="77777777" w:rsidR="00655882" w:rsidRDefault="00655882" w:rsidP="00655882"/>
                          <w:p w14:paraId="1D574E87" w14:textId="77777777" w:rsidR="00655882" w:rsidRDefault="00655882" w:rsidP="00655882"/>
                          <w:p w14:paraId="396C59F3" w14:textId="77777777" w:rsidR="00655882" w:rsidRDefault="00655882" w:rsidP="00655882"/>
                          <w:p w14:paraId="0CC38F01" w14:textId="77777777" w:rsidR="00655882" w:rsidRDefault="00655882" w:rsidP="00655882"/>
                          <w:p w14:paraId="4551D707" w14:textId="77777777" w:rsidR="00655882" w:rsidRDefault="00655882" w:rsidP="00655882"/>
                          <w:p w14:paraId="6FB31430" w14:textId="77777777" w:rsidR="00655882" w:rsidRDefault="00655882" w:rsidP="00655882"/>
                          <w:p w14:paraId="441A5DD0" w14:textId="77777777" w:rsidR="00655882" w:rsidRPr="00A33646" w:rsidRDefault="00655882" w:rsidP="00655882">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E32EA" id="_x0000_t202" coordsize="21600,21600" o:spt="202" path="m,l,21600r21600,l21600,xe">
                <v:stroke joinstyle="miter"/>
                <v:path gradientshapeok="t" o:connecttype="rect"/>
              </v:shapetype>
              <v:shape id="Text Box 2" o:spid="_x0000_s1026" type="#_x0000_t202" style="position:absolute;margin-left:470.05pt;margin-top:19.5pt;width:521.25pt;height:17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HEAIAACAEAAAOAAAAZHJzL2Uyb0RvYy54bWysU9tu2zAMfR+wfxD0vjj2kjQx4hRdugwD&#10;ugvQ7QNkWY6FSaImKbG7ry+luGl2wR6G6UEgReqQPCTX14NW5Cicl2Aqmk+mlAjDoZFmX9GvX3av&#10;lpT4wEzDFBhR0Qfh6fXm5Yt1b0tRQAeqEY4giPFlbyvahWDLLPO8E5r5CVhh0NiC0yyg6vZZ41iP&#10;6FplxXS6yHpwjXXAhff4ensy0k3Cb1vBw6e29SIQVVHMLaTbpbuOd7ZZs3LvmO0kH9Ng/5CFZtJg&#10;0DPULQuMHJz8DUpL7sBDGyYcdAZtK7lINWA1+fSXau47ZkWqBcnx9kyT/3+w/OPx3n52JAxvYMAG&#10;piK8vQP+zRMD246ZvbhxDvpOsAYD55GyrLe+HL9Gqn3pI0jdf4AGm8wOARLQ0DodWcE6CaJjAx7O&#10;pIshEI6Pi0W+Wl7NKeFoK4p89bqYpxisfPpunQ/vBGgShYo67GqCZ8c7H2I6rHxyidE8KNnspFJJ&#10;cft6qxw5MpyAXToj+k9uypC+oqs5xv47xDSdP0FoGXCUldQVXZ6dWBl5e2uaNGiBSXWSMWVlRiIj&#10;dycWw1AP6BgJraF5QEodnEYWVwyFDtwPSnoc14r67wfmBCXqvcG2rPLZLM53UmbzqwIVd2mpLy3M&#10;cISqaKDkJG5D2olYuoEbbF8rE7HPmYy54hgmvseViXN+qSev58XePAIAAP//AwBQSwMEFAAGAAgA&#10;AAAhAD32nTveAAAACAEAAA8AAABkcnMvZG93bnJldi54bWxMj81OwzAQhO9IvIO1SFwQdegfaYhT&#10;ISQQvUFBcHXjbRJhr4PtpuHt2Z7gtNqd0ew35Xp0VgwYYudJwc0kA4FUe9NRo+D97fE6BxGTJqOt&#10;J1TwgxHW1flZqQvjj/SKwzY1gkMoFlpBm1JfSBnrFp2OE98jsbb3wenEa2ikCfrI4c7KaZYtpdMd&#10;8YdW9/jQYv21PTgF+fx5+Iyb2ctHvdzbVbq6HZ6+g1KXF+P9HYiEY/ozwwmf0aFipp0/kInCKuAi&#10;ScFsxfOkZvPpAsSOL3m+AFmV8n+B6hcAAP//AwBQSwECLQAUAAYACAAAACEAtoM4kv4AAADhAQAA&#10;EwAAAAAAAAAAAAAAAAAAAAAAW0NvbnRlbnRfVHlwZXNdLnhtbFBLAQItABQABgAIAAAAIQA4/SH/&#10;1gAAAJQBAAALAAAAAAAAAAAAAAAAAC8BAABfcmVscy8ucmVsc1BLAQItABQABgAIAAAAIQD+GbPH&#10;EAIAACAEAAAOAAAAAAAAAAAAAAAAAC4CAABkcnMvZTJvRG9jLnhtbFBLAQItABQABgAIAAAAIQA9&#10;9p073gAAAAgBAAAPAAAAAAAAAAAAAAAAAGoEAABkcnMvZG93bnJldi54bWxQSwUGAAAAAAQABADz&#10;AAAAdQUAAAAA&#10;">
                <v:textbox>
                  <w:txbxContent>
                    <w:p w14:paraId="04827F39" w14:textId="77777777" w:rsidR="00655882" w:rsidRDefault="00655882" w:rsidP="00655882"/>
                    <w:p w14:paraId="1D574E87" w14:textId="77777777" w:rsidR="00655882" w:rsidRDefault="00655882" w:rsidP="00655882"/>
                    <w:p w14:paraId="396C59F3" w14:textId="77777777" w:rsidR="00655882" w:rsidRDefault="00655882" w:rsidP="00655882"/>
                    <w:p w14:paraId="0CC38F01" w14:textId="77777777" w:rsidR="00655882" w:rsidRDefault="00655882" w:rsidP="00655882"/>
                    <w:p w14:paraId="4551D707" w14:textId="77777777" w:rsidR="00655882" w:rsidRDefault="00655882" w:rsidP="00655882"/>
                    <w:p w14:paraId="6FB31430" w14:textId="77777777" w:rsidR="00655882" w:rsidRDefault="00655882" w:rsidP="00655882"/>
                    <w:p w14:paraId="441A5DD0" w14:textId="77777777" w:rsidR="00655882" w:rsidRPr="00A33646" w:rsidRDefault="00655882" w:rsidP="00655882">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6E26C3">
        <w:rPr>
          <w:rFonts w:cstheme="minorHAnsi"/>
          <w:sz w:val="22"/>
          <w:szCs w:val="22"/>
        </w:rPr>
        <w:t xml:space="preserve">The </w:t>
      </w:r>
      <w:r w:rsidRPr="006E26C3">
        <w:rPr>
          <w:rFonts w:cstheme="minorHAnsi"/>
          <w:b/>
          <w:sz w:val="22"/>
          <w:szCs w:val="22"/>
        </w:rPr>
        <w:t>exceptional circumstances</w:t>
      </w:r>
      <w:r w:rsidRPr="006E26C3">
        <w:rPr>
          <w:rFonts w:cstheme="minorHAnsi"/>
          <w:sz w:val="22"/>
          <w:szCs w:val="22"/>
        </w:rPr>
        <w:t xml:space="preserve"> and reason for this request are: -</w:t>
      </w:r>
    </w:p>
    <w:p w14:paraId="3FF2F946" w14:textId="77777777" w:rsidR="00655882" w:rsidRPr="006E26C3" w:rsidRDefault="00655882" w:rsidP="00655882">
      <w:pPr>
        <w:pStyle w:val="BodyText3"/>
        <w:outlineLvl w:val="0"/>
        <w:rPr>
          <w:rFonts w:cstheme="minorHAnsi"/>
          <w:sz w:val="22"/>
          <w:szCs w:val="22"/>
        </w:rPr>
      </w:pPr>
    </w:p>
    <w:p w14:paraId="6751D987" w14:textId="77777777" w:rsidR="00655882" w:rsidRPr="006E26C3" w:rsidRDefault="00655882" w:rsidP="00655882">
      <w:pPr>
        <w:pStyle w:val="BodyText3"/>
        <w:outlineLvl w:val="0"/>
        <w:rPr>
          <w:rFonts w:cstheme="minorHAnsi"/>
          <w:sz w:val="22"/>
          <w:szCs w:val="22"/>
        </w:rPr>
      </w:pPr>
      <w:r w:rsidRPr="006E26C3">
        <w:rPr>
          <w:rFonts w:cstheme="minorHAnsi"/>
          <w:sz w:val="22"/>
          <w:szCs w:val="22"/>
        </w:rPr>
        <w:t xml:space="preserve">I have (an)other child(ren) in (an)other school(s) as </w:t>
      </w:r>
      <w:proofErr w:type="gramStart"/>
      <w:r w:rsidRPr="006E26C3">
        <w:rPr>
          <w:rFonts w:cstheme="minorHAnsi"/>
          <w:sz w:val="22"/>
          <w:szCs w:val="22"/>
        </w:rPr>
        <w:t>follows</w:t>
      </w:r>
      <w:proofErr w:type="gramEnd"/>
    </w:p>
    <w:p w14:paraId="4A130DD9" w14:textId="77777777" w:rsidR="00655882" w:rsidRPr="006E26C3" w:rsidRDefault="00655882" w:rsidP="00655882">
      <w:pPr>
        <w:pStyle w:val="BodyText3"/>
        <w:rPr>
          <w:rFonts w:cstheme="minorHAnsi"/>
          <w:sz w:val="22"/>
          <w:szCs w:val="22"/>
        </w:rPr>
      </w:pPr>
    </w:p>
    <w:p w14:paraId="580716B2" w14:textId="77777777" w:rsidR="00655882" w:rsidRPr="006E26C3" w:rsidRDefault="00655882" w:rsidP="00655882">
      <w:pPr>
        <w:pStyle w:val="BodyText3"/>
        <w:outlineLvl w:val="0"/>
        <w:rPr>
          <w:rFonts w:cstheme="minorHAnsi"/>
          <w:sz w:val="22"/>
          <w:szCs w:val="22"/>
        </w:rPr>
      </w:pPr>
      <w:r w:rsidRPr="006E26C3">
        <w:rPr>
          <w:rFonts w:cstheme="minorHAnsi"/>
          <w:sz w:val="22"/>
          <w:szCs w:val="22"/>
        </w:rPr>
        <w:t>Child(ren) (full name(</w:t>
      </w:r>
      <w:proofErr w:type="gramStart"/>
      <w:r w:rsidRPr="006E26C3">
        <w:rPr>
          <w:rFonts w:cstheme="minorHAnsi"/>
          <w:sz w:val="22"/>
          <w:szCs w:val="22"/>
        </w:rPr>
        <w:t>s)  …</w:t>
      </w:r>
      <w:proofErr w:type="gramEnd"/>
      <w:r w:rsidRPr="006E26C3">
        <w:rPr>
          <w:rFonts w:cstheme="minorHAnsi"/>
          <w:sz w:val="22"/>
          <w:szCs w:val="22"/>
        </w:rPr>
        <w:t>………………………………….      School(</w:t>
      </w:r>
      <w:proofErr w:type="gramStart"/>
      <w:r w:rsidRPr="006E26C3">
        <w:rPr>
          <w:rFonts w:cstheme="minorHAnsi"/>
          <w:sz w:val="22"/>
          <w:szCs w:val="22"/>
        </w:rPr>
        <w:t xml:space="preserve">s)   </w:t>
      </w:r>
      <w:proofErr w:type="gramEnd"/>
      <w:r w:rsidRPr="006E26C3">
        <w:rPr>
          <w:rFonts w:cstheme="minorHAnsi"/>
          <w:sz w:val="22"/>
          <w:szCs w:val="22"/>
        </w:rPr>
        <w:t xml:space="preserve">  ......…………………………............</w:t>
      </w:r>
    </w:p>
    <w:p w14:paraId="22FE94D7" w14:textId="77777777" w:rsidR="00655882" w:rsidRPr="006E26C3" w:rsidRDefault="00655882" w:rsidP="00655882">
      <w:pPr>
        <w:pStyle w:val="BodyText3"/>
        <w:rPr>
          <w:rFonts w:cstheme="minorHAnsi"/>
          <w:sz w:val="22"/>
          <w:szCs w:val="22"/>
        </w:rPr>
      </w:pPr>
    </w:p>
    <w:p w14:paraId="1BA0BE58" w14:textId="77777777" w:rsidR="00655882" w:rsidRPr="006E26C3" w:rsidRDefault="00655882" w:rsidP="00655882">
      <w:pPr>
        <w:pStyle w:val="BodyText3"/>
        <w:rPr>
          <w:rFonts w:cstheme="minorHAnsi"/>
          <w:sz w:val="22"/>
          <w:szCs w:val="22"/>
        </w:rPr>
      </w:pPr>
      <w:r w:rsidRPr="006E26C3">
        <w:rPr>
          <w:rFonts w:cstheme="minorHAnsi"/>
          <w:sz w:val="22"/>
          <w:szCs w:val="22"/>
        </w:rPr>
        <w:t>…………………………………………………………………</w:t>
      </w:r>
      <w:r w:rsidRPr="006E26C3">
        <w:rPr>
          <w:rFonts w:cstheme="minorHAnsi"/>
          <w:sz w:val="22"/>
          <w:szCs w:val="22"/>
        </w:rPr>
        <w:tab/>
      </w:r>
      <w:r w:rsidRPr="006E26C3">
        <w:rPr>
          <w:rFonts w:cstheme="minorHAnsi"/>
          <w:sz w:val="22"/>
          <w:szCs w:val="22"/>
        </w:rPr>
        <w:tab/>
        <w:t>……….……………………........................</w:t>
      </w:r>
    </w:p>
    <w:p w14:paraId="00B2FF54" w14:textId="77777777" w:rsidR="00655882" w:rsidRPr="006E26C3" w:rsidRDefault="00655882" w:rsidP="00655882">
      <w:pPr>
        <w:pStyle w:val="BodyText3"/>
        <w:rPr>
          <w:rFonts w:cstheme="minorHAnsi"/>
          <w:sz w:val="22"/>
          <w:szCs w:val="22"/>
        </w:rPr>
      </w:pPr>
    </w:p>
    <w:p w14:paraId="6DF9E652" w14:textId="77777777" w:rsidR="00655882" w:rsidRPr="006E26C3" w:rsidRDefault="00655882" w:rsidP="00655882">
      <w:pPr>
        <w:spacing w:after="0"/>
        <w:jc w:val="both"/>
        <w:rPr>
          <w:rFonts w:cstheme="minorHAnsi"/>
        </w:rPr>
      </w:pPr>
      <w:r w:rsidRPr="006E26C3">
        <w:rPr>
          <w:rFonts w:cstheme="minorHAnsi"/>
        </w:rPr>
        <w:t>..........................................................................................                ………......................................................</w:t>
      </w:r>
    </w:p>
    <w:p w14:paraId="2705C975" w14:textId="77777777" w:rsidR="00655882" w:rsidRPr="006E26C3" w:rsidRDefault="00655882" w:rsidP="00655882">
      <w:pPr>
        <w:spacing w:after="0"/>
        <w:jc w:val="both"/>
        <w:rPr>
          <w:rFonts w:cstheme="minorHAnsi"/>
        </w:rPr>
      </w:pPr>
    </w:p>
    <w:p w14:paraId="240E61A7" w14:textId="77777777" w:rsidR="00655882" w:rsidRPr="006E26C3" w:rsidRDefault="00655882" w:rsidP="00655882">
      <w:pPr>
        <w:spacing w:after="100" w:afterAutospacing="1"/>
        <w:jc w:val="both"/>
        <w:rPr>
          <w:rFonts w:cstheme="minorHAnsi"/>
        </w:rPr>
      </w:pPr>
      <w:r w:rsidRPr="006E26C3">
        <w:rPr>
          <w:rFonts w:cstheme="minorHAnsi"/>
          <w:b/>
        </w:rPr>
        <w:t>Name of 1</w:t>
      </w:r>
      <w:r w:rsidRPr="006E26C3">
        <w:rPr>
          <w:rFonts w:cstheme="minorHAnsi"/>
          <w:b/>
          <w:vertAlign w:val="superscript"/>
        </w:rPr>
        <w:t>st</w:t>
      </w:r>
      <w:r w:rsidRPr="006E26C3">
        <w:rPr>
          <w:rFonts w:cstheme="minorHAnsi"/>
          <w:b/>
        </w:rPr>
        <w:t xml:space="preserve"> Parent/Carer(s)</w:t>
      </w:r>
      <w:r w:rsidRPr="006E26C3">
        <w:rPr>
          <w:rFonts w:cstheme="minorHAnsi"/>
        </w:rPr>
        <w:tab/>
        <w:t xml:space="preserve">………………………………      </w:t>
      </w:r>
      <w:proofErr w:type="gramStart"/>
      <w:r w:rsidRPr="006E26C3">
        <w:rPr>
          <w:rFonts w:cstheme="minorHAnsi"/>
        </w:rPr>
        <w:t>Signed  …</w:t>
      </w:r>
      <w:proofErr w:type="gramEnd"/>
      <w:r w:rsidRPr="006E26C3">
        <w:rPr>
          <w:rFonts w:cstheme="minorHAnsi"/>
        </w:rPr>
        <w:t>…......................................................</w:t>
      </w:r>
    </w:p>
    <w:p w14:paraId="56C4F678" w14:textId="77777777" w:rsidR="00655882" w:rsidRPr="006E26C3" w:rsidRDefault="00655882" w:rsidP="00655882">
      <w:pPr>
        <w:spacing w:after="100" w:afterAutospacing="1"/>
        <w:jc w:val="both"/>
        <w:rPr>
          <w:rFonts w:cstheme="minorHAnsi"/>
        </w:rPr>
      </w:pPr>
      <w:r w:rsidRPr="006E26C3">
        <w:rPr>
          <w:rFonts w:cstheme="minorHAnsi"/>
        </w:rPr>
        <w:t>Current address………………………………………………………………………………………………………….</w:t>
      </w:r>
    </w:p>
    <w:p w14:paraId="5D303947" w14:textId="77777777" w:rsidR="00655882" w:rsidRPr="006E26C3" w:rsidRDefault="00655882" w:rsidP="00655882">
      <w:pPr>
        <w:spacing w:after="100" w:afterAutospacing="1"/>
        <w:jc w:val="both"/>
        <w:rPr>
          <w:rFonts w:cstheme="minorHAnsi"/>
        </w:rPr>
      </w:pPr>
      <w:r w:rsidRPr="006E26C3">
        <w:rPr>
          <w:rFonts w:cstheme="minorHAnsi"/>
        </w:rPr>
        <w:t xml:space="preserve">Mobile </w:t>
      </w:r>
      <w:proofErr w:type="gramStart"/>
      <w:r w:rsidRPr="006E26C3">
        <w:rPr>
          <w:rFonts w:cstheme="minorHAnsi"/>
        </w:rPr>
        <w:t>No:…</w:t>
      </w:r>
      <w:proofErr w:type="gramEnd"/>
      <w:r w:rsidRPr="006E26C3">
        <w:rPr>
          <w:rFonts w:cstheme="minorHAnsi"/>
        </w:rPr>
        <w:t xml:space="preserve">……………………………………………….. </w:t>
      </w:r>
    </w:p>
    <w:p w14:paraId="1E1230E9" w14:textId="77777777" w:rsidR="00655882" w:rsidRPr="006E26C3" w:rsidRDefault="00655882" w:rsidP="00655882">
      <w:pPr>
        <w:spacing w:after="0" w:line="240" w:lineRule="auto"/>
        <w:jc w:val="both"/>
        <w:rPr>
          <w:rFonts w:cstheme="minorHAnsi"/>
        </w:rPr>
      </w:pPr>
      <w:r w:rsidRPr="006E26C3">
        <w:rPr>
          <w:rFonts w:cstheme="minorHAnsi"/>
          <w:b/>
        </w:rPr>
        <w:t>Name of 2</w:t>
      </w:r>
      <w:r w:rsidRPr="006E26C3">
        <w:rPr>
          <w:rFonts w:cstheme="minorHAnsi"/>
          <w:b/>
          <w:vertAlign w:val="superscript"/>
        </w:rPr>
        <w:t>nd</w:t>
      </w:r>
      <w:r w:rsidRPr="006E26C3">
        <w:rPr>
          <w:rFonts w:cstheme="minorHAnsi"/>
          <w:b/>
        </w:rPr>
        <w:t xml:space="preserve"> Parent/Carer(s)</w:t>
      </w:r>
      <w:r w:rsidRPr="006E26C3">
        <w:rPr>
          <w:rFonts w:cstheme="minorHAnsi"/>
        </w:rPr>
        <w:t xml:space="preserve"> ……………………………</w:t>
      </w:r>
      <w:proofErr w:type="gramStart"/>
      <w:r w:rsidRPr="006E26C3">
        <w:rPr>
          <w:rFonts w:cstheme="minorHAnsi"/>
        </w:rPr>
        <w:t>…..</w:t>
      </w:r>
      <w:proofErr w:type="gramEnd"/>
      <w:r w:rsidRPr="006E26C3">
        <w:rPr>
          <w:rFonts w:cstheme="minorHAnsi"/>
        </w:rPr>
        <w:t xml:space="preserve">   Signed   …................................................</w:t>
      </w:r>
    </w:p>
    <w:p w14:paraId="3AEB2580" w14:textId="77777777" w:rsidR="00655882" w:rsidRPr="006E26C3" w:rsidRDefault="00655882" w:rsidP="00655882">
      <w:pPr>
        <w:spacing w:after="0" w:line="240" w:lineRule="auto"/>
        <w:jc w:val="both"/>
        <w:rPr>
          <w:rFonts w:cstheme="minorHAnsi"/>
          <w:b/>
        </w:rPr>
      </w:pPr>
    </w:p>
    <w:p w14:paraId="6A0A6495" w14:textId="77777777" w:rsidR="00655882" w:rsidRPr="006E26C3" w:rsidRDefault="00655882" w:rsidP="00655882">
      <w:pPr>
        <w:spacing w:after="0" w:line="240" w:lineRule="auto"/>
        <w:jc w:val="both"/>
        <w:rPr>
          <w:rFonts w:cstheme="minorHAnsi"/>
        </w:rPr>
      </w:pPr>
      <w:r w:rsidRPr="006E26C3">
        <w:rPr>
          <w:rFonts w:cstheme="minorHAnsi"/>
        </w:rPr>
        <w:t>Current address…………………………………………………………………………………………………………</w:t>
      </w:r>
    </w:p>
    <w:p w14:paraId="2BC1941A" w14:textId="77777777" w:rsidR="00655882" w:rsidRPr="006E26C3" w:rsidRDefault="00655882" w:rsidP="00655882">
      <w:pPr>
        <w:spacing w:after="0" w:line="240" w:lineRule="auto"/>
        <w:jc w:val="both"/>
        <w:rPr>
          <w:rFonts w:cstheme="minorHAnsi"/>
        </w:rPr>
      </w:pPr>
    </w:p>
    <w:p w14:paraId="3C5B7978" w14:textId="77777777" w:rsidR="00655882" w:rsidRPr="006E26C3" w:rsidRDefault="00655882" w:rsidP="00655882">
      <w:pPr>
        <w:spacing w:after="0" w:line="240" w:lineRule="auto"/>
        <w:jc w:val="both"/>
        <w:rPr>
          <w:rFonts w:cstheme="minorHAnsi"/>
        </w:rPr>
      </w:pPr>
      <w:r w:rsidRPr="006E26C3">
        <w:rPr>
          <w:rFonts w:cstheme="minorHAnsi"/>
        </w:rPr>
        <w:t xml:space="preserve">Mobile </w:t>
      </w:r>
      <w:proofErr w:type="gramStart"/>
      <w:r w:rsidRPr="006E26C3">
        <w:rPr>
          <w:rFonts w:cstheme="minorHAnsi"/>
        </w:rPr>
        <w:t>No:…</w:t>
      </w:r>
      <w:proofErr w:type="gramEnd"/>
      <w:r w:rsidRPr="006E26C3">
        <w:rPr>
          <w:rFonts w:cstheme="minorHAnsi"/>
        </w:rPr>
        <w:t xml:space="preserve">……………………………………………….. </w:t>
      </w:r>
    </w:p>
    <w:p w14:paraId="1C4FCA23" w14:textId="77777777" w:rsidR="00655882" w:rsidRPr="006E26C3" w:rsidRDefault="00655882" w:rsidP="00655882">
      <w:pPr>
        <w:spacing w:after="0"/>
        <w:jc w:val="both"/>
        <w:rPr>
          <w:rFonts w:cstheme="minorHAnsi"/>
          <w:b/>
        </w:rPr>
      </w:pPr>
    </w:p>
    <w:p w14:paraId="3C0A5684" w14:textId="77777777" w:rsidR="00655882" w:rsidRPr="006E26C3" w:rsidRDefault="00655882" w:rsidP="00655882">
      <w:pPr>
        <w:spacing w:after="0"/>
        <w:jc w:val="both"/>
        <w:rPr>
          <w:rFonts w:cstheme="minorHAnsi"/>
          <w:b/>
        </w:rPr>
      </w:pPr>
    </w:p>
    <w:p w14:paraId="73A5C976" w14:textId="77777777" w:rsidR="00655882" w:rsidRPr="006E26C3" w:rsidRDefault="00655882" w:rsidP="00655882">
      <w:pPr>
        <w:spacing w:after="0"/>
        <w:jc w:val="both"/>
        <w:rPr>
          <w:rFonts w:cstheme="minorHAnsi"/>
          <w:b/>
        </w:rPr>
      </w:pPr>
      <w:r w:rsidRPr="006E26C3">
        <w:rPr>
          <w:rFonts w:cstheme="minorHAnsi"/>
          <w:b/>
        </w:rPr>
        <w:t>Please return the completed form to the school office. The school will write to you and inform you of the decision on whether your request is authorised or not. Please do not confirm any holiday booking until you have confirmation of permission for the leave in term time from the Headteacher.</w:t>
      </w:r>
    </w:p>
    <w:p w14:paraId="3A2EA6F5" w14:textId="77777777" w:rsidR="00655882" w:rsidRPr="006E26C3" w:rsidRDefault="00655882" w:rsidP="00655882">
      <w:pPr>
        <w:spacing w:after="0"/>
        <w:jc w:val="both"/>
        <w:rPr>
          <w:rFonts w:cstheme="minorHAnsi"/>
          <w:b/>
        </w:rPr>
      </w:pPr>
      <w:r w:rsidRPr="006E26C3">
        <w:rPr>
          <w:rFonts w:cstheme="minorHAnsi"/>
          <w:b/>
          <w:noProof/>
          <w:lang w:eastAsia="en-GB"/>
        </w:rPr>
        <mc:AlternateContent>
          <mc:Choice Requires="wps">
            <w:drawing>
              <wp:anchor distT="0" distB="0" distL="114300" distR="114300" simplePos="0" relativeHeight="251659264" behindDoc="0" locked="0" layoutInCell="1" allowOverlap="1" wp14:anchorId="7B25B25A" wp14:editId="70382F5D">
                <wp:simplePos x="0" y="0"/>
                <wp:positionH relativeFrom="column">
                  <wp:posOffset>28575</wp:posOffset>
                </wp:positionH>
                <wp:positionV relativeFrom="paragraph">
                  <wp:posOffset>69850</wp:posOffset>
                </wp:positionV>
                <wp:extent cx="6638925" cy="0"/>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973A0" id="_x0000_t32" coordsize="21600,21600" o:spt="32" o:oned="t" path="m,l21600,21600e" filled="f">
                <v:path arrowok="t" fillok="f" o:connecttype="none"/>
                <o:lock v:ext="edit" shapetype="t"/>
              </v:shapetype>
              <v:shape id="Straight Arrow Connector 47" o:spid="_x0000_s1026" type="#_x0000_t32" style="position:absolute;margin-left:2.25pt;margin-top: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k8tgEAAFYDAAAOAAAAZHJzL2Uyb0RvYy54bWysU8Fu2zAMvQ/YPwi6L04yNGiNOD2k6y7d&#10;FqDdBzCSbAuTRYFUYufvJ6lJOnS3YT4Qoig+Pj7S6/tpcOJoiC36Ri5mcymMV6it7xr58+Xx060U&#10;HMFrcOhNI0+G5f3m44f1GGqzxB6dNiQSiOd6DI3sYwx1VbHqzQA8w2B8CrZIA8TkUldpgjGhD65a&#10;zuerakTSgVAZ5nT78BqUm4LftkbFH23LJgrXyMQtFkvF7rOtNmuoO4LQW3WmAf/AYgDrU9Er1ANE&#10;EAeyf0ENVhEytnGmcKiwba0ypYfUzWL+rpvnHoIpvSRxOFxl4v8Hq74ft35Hmbqa/HN4QvWLhcdt&#10;D74zhcDLKaTBLbJU1Ri4vqZkh8OOxH78hjq9gUPEosLU0pAhU39iKmKfrmKbKQqVLlerz7d3yxsp&#10;1CVWQX1JDMTxq8FB5EMjORLYro9b9D6NFGlRysDxiWOmBfUlIVf1+GidK5N1XoyNvLtJdXKE0Vmd&#10;g8Whbr91JI6Qd6N8pcd3zwgPXhew3oD+cj5HsO71nIo7f5Ymq5FXj+s96tOOLpKl4RWW50XL2/Gn&#10;X7LffofNbwAAAP//AwBQSwMEFAAGAAgAAAAhAMwWM/jaAAAACAEAAA8AAABkcnMvZG93bnJldi54&#10;bWxMT8tOwzAQvCP1H6ytxAVROxWpShqnqpA4cKStxNWNt0kgXkex04R+PVtxgNvOQ7Mz+XZyrbhg&#10;HxpPGpKFAoFUettQpeF4eH1cgwjRkDWtJ9TwjQG2xewuN5n1I73jZR8rwSEUMqOhjrHLpAxljc6E&#10;he+QWDv73pnIsK+k7c3I4a6VS6VW0pmG+ENtOnypsfzaD04DhiFN1O7ZVce36/jwsbx+jt1B6/v5&#10;tNuAiDjFPzPc6nN1KLjTyQ9kg2g1PKVsZDrhRTdZpYqv0y8ji1z+H1D8AAAA//8DAFBLAQItABQA&#10;BgAIAAAAIQC2gziS/gAAAOEBAAATAAAAAAAAAAAAAAAAAAAAAABbQ29udGVudF9UeXBlc10ueG1s&#10;UEsBAi0AFAAGAAgAAAAhADj9If/WAAAAlAEAAAsAAAAAAAAAAAAAAAAALwEAAF9yZWxzLy5yZWxz&#10;UEsBAi0AFAAGAAgAAAAhAMH2+Ty2AQAAVgMAAA4AAAAAAAAAAAAAAAAALgIAAGRycy9lMm9Eb2Mu&#10;eG1sUEsBAi0AFAAGAAgAAAAhAMwWM/jaAAAACAEAAA8AAAAAAAAAAAAAAAAAEAQAAGRycy9kb3du&#10;cmV2LnhtbFBLBQYAAAAABAAEAPMAAAAXBQAAAAA=&#10;"/>
            </w:pict>
          </mc:Fallback>
        </mc:AlternateContent>
      </w:r>
    </w:p>
    <w:p w14:paraId="2AC7DED8" w14:textId="77777777" w:rsidR="00655882" w:rsidRPr="006E26C3" w:rsidRDefault="00655882" w:rsidP="00655882">
      <w:pPr>
        <w:tabs>
          <w:tab w:val="left" w:pos="567"/>
        </w:tabs>
        <w:spacing w:after="0"/>
        <w:jc w:val="both"/>
        <w:outlineLvl w:val="0"/>
        <w:rPr>
          <w:rFonts w:cstheme="minorHAnsi"/>
          <w:b/>
          <w:u w:val="single"/>
        </w:rPr>
      </w:pPr>
      <w:r w:rsidRPr="006E26C3">
        <w:rPr>
          <w:rFonts w:cstheme="minorHAnsi"/>
          <w:b/>
          <w:u w:val="single"/>
        </w:rPr>
        <w:t>For Office Use Only</w:t>
      </w:r>
    </w:p>
    <w:p w14:paraId="50BCD624" w14:textId="77777777" w:rsidR="00655882" w:rsidRPr="006E26C3" w:rsidRDefault="00655882" w:rsidP="00655882">
      <w:pPr>
        <w:tabs>
          <w:tab w:val="left" w:pos="567"/>
        </w:tabs>
        <w:spacing w:after="0"/>
        <w:jc w:val="both"/>
        <w:rPr>
          <w:rFonts w:cstheme="minorHAnsi"/>
        </w:rPr>
      </w:pPr>
    </w:p>
    <w:p w14:paraId="776FFC77" w14:textId="77777777" w:rsidR="00655882" w:rsidRPr="006E26C3" w:rsidRDefault="00655882" w:rsidP="00655882">
      <w:pPr>
        <w:tabs>
          <w:tab w:val="left" w:pos="567"/>
        </w:tabs>
        <w:spacing w:after="0" w:line="480" w:lineRule="auto"/>
        <w:jc w:val="both"/>
        <w:rPr>
          <w:rFonts w:cstheme="minorHAnsi"/>
        </w:rPr>
      </w:pPr>
      <w:r w:rsidRPr="006E26C3">
        <w:rPr>
          <w:rFonts w:cstheme="minorHAnsi"/>
        </w:rPr>
        <w:t>Date request for leave in term time received by school ……………………………………………………</w:t>
      </w:r>
      <w:proofErr w:type="gramStart"/>
      <w:r w:rsidRPr="006E26C3">
        <w:rPr>
          <w:rFonts w:cstheme="minorHAnsi"/>
        </w:rPr>
        <w:t>…..</w:t>
      </w:r>
      <w:proofErr w:type="gramEnd"/>
      <w:r w:rsidRPr="006E26C3">
        <w:rPr>
          <w:rFonts w:cstheme="minorHAnsi"/>
        </w:rPr>
        <w:t>……</w:t>
      </w:r>
    </w:p>
    <w:p w14:paraId="1E3555D2" w14:textId="77777777" w:rsidR="00655882" w:rsidRPr="006E26C3" w:rsidRDefault="00655882" w:rsidP="00655882">
      <w:pPr>
        <w:tabs>
          <w:tab w:val="left" w:pos="567"/>
        </w:tabs>
        <w:spacing w:after="0" w:line="480" w:lineRule="auto"/>
        <w:jc w:val="both"/>
        <w:rPr>
          <w:rFonts w:cstheme="minorHAnsi"/>
        </w:rPr>
      </w:pPr>
      <w:r w:rsidRPr="006E26C3">
        <w:rPr>
          <w:rFonts w:cstheme="minorHAnsi"/>
        </w:rPr>
        <w:t>Current Attendance………………%</w:t>
      </w:r>
      <w:r w:rsidRPr="006E26C3">
        <w:rPr>
          <w:rFonts w:cstheme="minorHAnsi"/>
        </w:rPr>
        <w:tab/>
      </w:r>
      <w:r w:rsidRPr="006E26C3">
        <w:rPr>
          <w:rFonts w:cstheme="minorHAnsi"/>
        </w:rPr>
        <w:tab/>
      </w:r>
      <w:r w:rsidRPr="006E26C3">
        <w:rPr>
          <w:rFonts w:cstheme="minorHAnsi"/>
        </w:rPr>
        <w:tab/>
      </w:r>
      <w:r w:rsidRPr="006E26C3">
        <w:rPr>
          <w:rFonts w:cstheme="minorHAnsi"/>
        </w:rPr>
        <w:tab/>
        <w:t>Last Year’s Attendance………………</w:t>
      </w:r>
      <w:proofErr w:type="gramStart"/>
      <w:r w:rsidRPr="006E26C3">
        <w:rPr>
          <w:rFonts w:cstheme="minorHAnsi"/>
        </w:rPr>
        <w:t>…..</w:t>
      </w:r>
      <w:proofErr w:type="gramEnd"/>
      <w:r w:rsidRPr="006E26C3">
        <w:rPr>
          <w:rFonts w:cstheme="minorHAnsi"/>
        </w:rPr>
        <w:t>…..…%</w:t>
      </w:r>
    </w:p>
    <w:p w14:paraId="7F2A250A" w14:textId="77777777" w:rsidR="00655882" w:rsidRPr="006E26C3" w:rsidRDefault="00655882" w:rsidP="00655882">
      <w:pPr>
        <w:tabs>
          <w:tab w:val="left" w:pos="567"/>
        </w:tabs>
        <w:spacing w:after="0" w:line="480" w:lineRule="auto"/>
        <w:jc w:val="both"/>
        <w:rPr>
          <w:rFonts w:cstheme="minorHAnsi"/>
        </w:rPr>
      </w:pPr>
      <w:r w:rsidRPr="006E26C3">
        <w:rPr>
          <w:rFonts w:cstheme="minorHAnsi"/>
        </w:rPr>
        <w:t>Number of school sessions previously taken as leave in term time …………………………..............................</w:t>
      </w:r>
    </w:p>
    <w:p w14:paraId="0EDBE2FA" w14:textId="77777777" w:rsidR="00655882" w:rsidRPr="006E26C3" w:rsidRDefault="00655882" w:rsidP="00655882">
      <w:pPr>
        <w:tabs>
          <w:tab w:val="left" w:pos="567"/>
        </w:tabs>
        <w:spacing w:after="0" w:line="480" w:lineRule="auto"/>
        <w:rPr>
          <w:rFonts w:cstheme="minorHAnsi"/>
        </w:rPr>
      </w:pPr>
      <w:r w:rsidRPr="006E26C3">
        <w:rPr>
          <w:rFonts w:cstheme="minorHAnsi"/>
        </w:rPr>
        <w:t xml:space="preserve">Re: </w:t>
      </w:r>
      <w:r w:rsidRPr="006E26C3">
        <w:rPr>
          <w:rFonts w:cstheme="minorHAnsi"/>
          <w:b/>
        </w:rPr>
        <w:t>Siblings:</w:t>
      </w:r>
      <w:r w:rsidRPr="006E26C3">
        <w:rPr>
          <w:rFonts w:cstheme="minorHAnsi"/>
        </w:rPr>
        <w:t xml:space="preserve"> other schools confirmed? ...........................................................................................................</w:t>
      </w:r>
    </w:p>
    <w:p w14:paraId="249F4B7E" w14:textId="77777777" w:rsidR="00655882" w:rsidRPr="006E26C3" w:rsidRDefault="00655882" w:rsidP="00655882">
      <w:pPr>
        <w:tabs>
          <w:tab w:val="left" w:pos="567"/>
        </w:tabs>
        <w:spacing w:after="0" w:line="480" w:lineRule="auto"/>
        <w:rPr>
          <w:rFonts w:cstheme="minorHAnsi"/>
        </w:rPr>
      </w:pPr>
      <w:r w:rsidRPr="006E26C3">
        <w:rPr>
          <w:rFonts w:cstheme="minorHAnsi"/>
        </w:rPr>
        <w:t>What action are other schools taking? ..............................................................................................................</w:t>
      </w:r>
      <w:r w:rsidRPr="006E26C3">
        <w:rPr>
          <w:rFonts w:cstheme="minorHAnsi"/>
        </w:rPr>
        <w:br/>
        <w:t>...........................................................................................................................................................................</w:t>
      </w:r>
    </w:p>
    <w:p w14:paraId="0E1FDCDF" w14:textId="77777777" w:rsidR="00655882" w:rsidRPr="006E26C3" w:rsidRDefault="00655882" w:rsidP="00655882">
      <w:pPr>
        <w:tabs>
          <w:tab w:val="left" w:pos="567"/>
        </w:tabs>
        <w:spacing w:after="0"/>
        <w:jc w:val="both"/>
        <w:outlineLvl w:val="0"/>
        <w:rPr>
          <w:rFonts w:cstheme="minorHAnsi"/>
          <w:b/>
        </w:rPr>
      </w:pPr>
      <w:r w:rsidRPr="006E26C3">
        <w:rPr>
          <w:rFonts w:cstheme="minorHAnsi"/>
          <w:b/>
        </w:rPr>
        <w:t>Leave in term time Agreed/Not Agreed</w:t>
      </w:r>
    </w:p>
    <w:p w14:paraId="7768FE0C" w14:textId="77777777" w:rsidR="00655882" w:rsidRPr="006E26C3" w:rsidRDefault="00655882" w:rsidP="00655882">
      <w:pPr>
        <w:tabs>
          <w:tab w:val="left" w:pos="567"/>
        </w:tabs>
        <w:spacing w:after="0"/>
        <w:jc w:val="both"/>
        <w:rPr>
          <w:rFonts w:cstheme="minorHAnsi"/>
        </w:rPr>
      </w:pPr>
    </w:p>
    <w:p w14:paraId="11E7048E" w14:textId="77777777" w:rsidR="00655882" w:rsidRPr="006E26C3" w:rsidRDefault="00655882" w:rsidP="00655882">
      <w:pPr>
        <w:tabs>
          <w:tab w:val="left" w:pos="567"/>
        </w:tabs>
        <w:spacing w:after="0"/>
        <w:jc w:val="both"/>
        <w:rPr>
          <w:rFonts w:cstheme="minorHAnsi"/>
        </w:rPr>
      </w:pPr>
      <w:r w:rsidRPr="006E26C3">
        <w:rPr>
          <w:rFonts w:cstheme="minorHAnsi"/>
        </w:rPr>
        <w:t xml:space="preserve">Request for leave is </w:t>
      </w:r>
      <w:r w:rsidRPr="006E26C3">
        <w:rPr>
          <w:rFonts w:cstheme="minorHAnsi"/>
          <w:b/>
        </w:rPr>
        <w:t>agreed/is not agreed</w:t>
      </w:r>
      <w:r w:rsidRPr="006E26C3">
        <w:rPr>
          <w:rFonts w:cstheme="minorHAnsi"/>
        </w:rPr>
        <w:t xml:space="preserve"> for the above pupil to take leave during term time between the above dates.</w:t>
      </w:r>
    </w:p>
    <w:p w14:paraId="66A6682B" w14:textId="77777777" w:rsidR="00655882" w:rsidRPr="006E26C3" w:rsidRDefault="00655882" w:rsidP="00655882">
      <w:pPr>
        <w:tabs>
          <w:tab w:val="left" w:pos="567"/>
        </w:tabs>
        <w:spacing w:after="0"/>
        <w:jc w:val="both"/>
        <w:rPr>
          <w:rFonts w:cstheme="minorHAnsi"/>
        </w:rPr>
      </w:pPr>
    </w:p>
    <w:p w14:paraId="18F71663" w14:textId="77777777" w:rsidR="00655882" w:rsidRPr="006E26C3" w:rsidRDefault="00655882" w:rsidP="00655882">
      <w:pPr>
        <w:tabs>
          <w:tab w:val="left" w:pos="567"/>
        </w:tabs>
        <w:spacing w:after="0"/>
        <w:jc w:val="both"/>
        <w:rPr>
          <w:rFonts w:cstheme="minorHAnsi"/>
        </w:rPr>
      </w:pPr>
      <w:r w:rsidRPr="006E26C3">
        <w:rPr>
          <w:rFonts w:cstheme="minorHAnsi"/>
        </w:rPr>
        <w:t>Signed ……………………………………………………... Job Title………………………………………….………</w:t>
      </w:r>
    </w:p>
    <w:p w14:paraId="5A22827E" w14:textId="77777777" w:rsidR="00655882" w:rsidRPr="006E26C3" w:rsidRDefault="00655882" w:rsidP="00655882">
      <w:pPr>
        <w:tabs>
          <w:tab w:val="left" w:pos="567"/>
        </w:tabs>
        <w:spacing w:after="0"/>
        <w:jc w:val="both"/>
        <w:rPr>
          <w:rFonts w:cstheme="minorHAnsi"/>
        </w:rPr>
      </w:pPr>
    </w:p>
    <w:p w14:paraId="78F51441" w14:textId="77777777" w:rsidR="00655882" w:rsidRPr="006E26C3" w:rsidRDefault="00655882" w:rsidP="00655882">
      <w:pPr>
        <w:tabs>
          <w:tab w:val="left" w:pos="567"/>
        </w:tabs>
        <w:spacing w:after="0"/>
        <w:jc w:val="both"/>
        <w:rPr>
          <w:rFonts w:cstheme="minorHAnsi"/>
        </w:rPr>
      </w:pPr>
      <w:r w:rsidRPr="006E26C3">
        <w:rPr>
          <w:rFonts w:cstheme="minorHAnsi"/>
        </w:rPr>
        <w:t>Print Name …………………………………………………        Date ………………………………………</w:t>
      </w:r>
      <w:proofErr w:type="gramStart"/>
      <w:r w:rsidRPr="006E26C3">
        <w:rPr>
          <w:rFonts w:cstheme="minorHAnsi"/>
        </w:rPr>
        <w:t>…..</w:t>
      </w:r>
      <w:proofErr w:type="gramEnd"/>
      <w:r w:rsidRPr="006E26C3">
        <w:rPr>
          <w:rFonts w:cstheme="minorHAnsi"/>
        </w:rPr>
        <w:t>….…</w:t>
      </w:r>
    </w:p>
    <w:p w14:paraId="6D1704CF" w14:textId="77777777" w:rsidR="00655882" w:rsidRPr="006E26C3" w:rsidRDefault="00655882" w:rsidP="00655882">
      <w:pPr>
        <w:tabs>
          <w:tab w:val="left" w:pos="567"/>
        </w:tabs>
        <w:spacing w:after="0"/>
        <w:jc w:val="both"/>
        <w:rPr>
          <w:rFonts w:cstheme="minorHAnsi"/>
        </w:rPr>
      </w:pPr>
    </w:p>
    <w:p w14:paraId="27207B80" w14:textId="77777777" w:rsidR="00655882" w:rsidRPr="006E26C3" w:rsidRDefault="00655882" w:rsidP="00655882">
      <w:pPr>
        <w:tabs>
          <w:tab w:val="left" w:pos="567"/>
        </w:tabs>
        <w:spacing w:after="0"/>
        <w:jc w:val="both"/>
        <w:rPr>
          <w:rFonts w:cstheme="minorHAnsi"/>
        </w:rPr>
      </w:pPr>
      <w:r w:rsidRPr="006E26C3">
        <w:rPr>
          <w:rFonts w:cstheme="minorHAnsi"/>
        </w:rPr>
        <w:t>Notification of decision: Date letter sent to parent .............................................................................................</w:t>
      </w:r>
    </w:p>
    <w:p w14:paraId="242EB28C" w14:textId="77777777" w:rsidR="00655882" w:rsidRPr="006E26C3" w:rsidRDefault="00655882" w:rsidP="00655882">
      <w:pPr>
        <w:rPr>
          <w:rFonts w:cstheme="minorHAnsi"/>
          <w:sz w:val="24"/>
          <w:szCs w:val="24"/>
        </w:rPr>
      </w:pPr>
    </w:p>
    <w:p w14:paraId="2E845E8E" w14:textId="77777777" w:rsidR="00655882" w:rsidRPr="006E26C3" w:rsidRDefault="00655882" w:rsidP="00655882">
      <w:pPr>
        <w:rPr>
          <w:rFonts w:cstheme="minorHAnsi"/>
          <w:sz w:val="24"/>
          <w:szCs w:val="24"/>
        </w:rPr>
      </w:pPr>
      <w:r w:rsidRPr="006E26C3">
        <w:rPr>
          <w:rFonts w:cstheme="minorHAnsi"/>
          <w:sz w:val="24"/>
          <w:szCs w:val="24"/>
        </w:rPr>
        <w:t>Any notes:</w:t>
      </w:r>
    </w:p>
    <w:p w14:paraId="272C422F" w14:textId="77777777" w:rsidR="00655882" w:rsidRPr="006E26C3" w:rsidRDefault="00655882" w:rsidP="00655882">
      <w:pPr>
        <w:rPr>
          <w:rFonts w:cstheme="minorHAnsi"/>
          <w:b/>
          <w:u w:val="single"/>
        </w:rPr>
        <w:sectPr w:rsidR="00655882" w:rsidRPr="006E26C3" w:rsidSect="00A35E41">
          <w:pgSz w:w="11906" w:h="16838"/>
          <w:pgMar w:top="720" w:right="720" w:bottom="720" w:left="72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0A15E04D" w14:textId="77A22D81" w:rsidR="00C14CD8" w:rsidRPr="006E26C3" w:rsidRDefault="00C14CD8" w:rsidP="006F7E8C">
      <w:pPr>
        <w:spacing w:after="0"/>
        <w:jc w:val="center"/>
        <w:outlineLvl w:val="0"/>
        <w:rPr>
          <w:rFonts w:eastAsia="Times New Roman" w:cstheme="minorHAnsi"/>
          <w:b/>
          <w:bCs/>
          <w:color w:val="000000"/>
          <w:sz w:val="24"/>
          <w:szCs w:val="24"/>
          <w:lang w:eastAsia="en-GB"/>
        </w:rPr>
      </w:pPr>
    </w:p>
    <w:sectPr w:rsidR="00C14CD8" w:rsidRPr="006E2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FD1"/>
    <w:multiLevelType w:val="hybridMultilevel"/>
    <w:tmpl w:val="8E528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B7413"/>
    <w:multiLevelType w:val="multilevel"/>
    <w:tmpl w:val="84A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C731F"/>
    <w:multiLevelType w:val="hybridMultilevel"/>
    <w:tmpl w:val="61A0B5D6"/>
    <w:lvl w:ilvl="0" w:tplc="51384C70">
      <w:numFmt w:val="bullet"/>
      <w:lvlText w:val="•"/>
      <w:lvlJc w:val="left"/>
      <w:pPr>
        <w:ind w:left="1068"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2E4"/>
    <w:multiLevelType w:val="multilevel"/>
    <w:tmpl w:val="931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81381"/>
    <w:multiLevelType w:val="multilevel"/>
    <w:tmpl w:val="006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C2860"/>
    <w:multiLevelType w:val="multilevel"/>
    <w:tmpl w:val="6BB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883B21"/>
    <w:multiLevelType w:val="hybridMultilevel"/>
    <w:tmpl w:val="44109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26E93"/>
    <w:multiLevelType w:val="hybridMultilevel"/>
    <w:tmpl w:val="F822EC46"/>
    <w:lvl w:ilvl="0" w:tplc="51384C7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1D10"/>
    <w:multiLevelType w:val="multilevel"/>
    <w:tmpl w:val="566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7E09CA"/>
    <w:multiLevelType w:val="hybridMultilevel"/>
    <w:tmpl w:val="9852271C"/>
    <w:lvl w:ilvl="0" w:tplc="51384C7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A5A03"/>
    <w:multiLevelType w:val="hybridMultilevel"/>
    <w:tmpl w:val="BA3C4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CD01E5"/>
    <w:multiLevelType w:val="multilevel"/>
    <w:tmpl w:val="9D44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5100C"/>
    <w:multiLevelType w:val="multilevel"/>
    <w:tmpl w:val="AEA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827903"/>
    <w:multiLevelType w:val="hybridMultilevel"/>
    <w:tmpl w:val="54E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E3E47"/>
    <w:multiLevelType w:val="hybridMultilevel"/>
    <w:tmpl w:val="DB304522"/>
    <w:lvl w:ilvl="0" w:tplc="51384C7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695E118B"/>
    <w:multiLevelType w:val="hybridMultilevel"/>
    <w:tmpl w:val="8E34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C2DCC"/>
    <w:multiLevelType w:val="multilevel"/>
    <w:tmpl w:val="9D44B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72A7C"/>
    <w:multiLevelType w:val="hybridMultilevel"/>
    <w:tmpl w:val="012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DD94443"/>
    <w:multiLevelType w:val="hybridMultilevel"/>
    <w:tmpl w:val="E9CE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953468">
    <w:abstractNumId w:val="5"/>
  </w:num>
  <w:num w:numId="2" w16cid:durableId="159781508">
    <w:abstractNumId w:val="12"/>
  </w:num>
  <w:num w:numId="3" w16cid:durableId="65153485">
    <w:abstractNumId w:val="3"/>
  </w:num>
  <w:num w:numId="4" w16cid:durableId="1129007469">
    <w:abstractNumId w:val="13"/>
  </w:num>
  <w:num w:numId="5" w16cid:durableId="1096245192">
    <w:abstractNumId w:val="1"/>
  </w:num>
  <w:num w:numId="6" w16cid:durableId="413820602">
    <w:abstractNumId w:val="8"/>
  </w:num>
  <w:num w:numId="7" w16cid:durableId="1304699965">
    <w:abstractNumId w:val="4"/>
  </w:num>
  <w:num w:numId="8" w16cid:durableId="1093893555">
    <w:abstractNumId w:val="18"/>
  </w:num>
  <w:num w:numId="9" w16cid:durableId="415908445">
    <w:abstractNumId w:val="15"/>
  </w:num>
  <w:num w:numId="10" w16cid:durableId="64694990">
    <w:abstractNumId w:val="9"/>
  </w:num>
  <w:num w:numId="11" w16cid:durableId="2085683855">
    <w:abstractNumId w:val="14"/>
  </w:num>
  <w:num w:numId="12" w16cid:durableId="1031800227">
    <w:abstractNumId w:val="0"/>
  </w:num>
  <w:num w:numId="13" w16cid:durableId="252394108">
    <w:abstractNumId w:val="2"/>
  </w:num>
  <w:num w:numId="14" w16cid:durableId="916746573">
    <w:abstractNumId w:val="7"/>
  </w:num>
  <w:num w:numId="15" w16cid:durableId="347221486">
    <w:abstractNumId w:val="17"/>
  </w:num>
  <w:num w:numId="16" w16cid:durableId="1042635992">
    <w:abstractNumId w:val="19"/>
  </w:num>
  <w:num w:numId="17" w16cid:durableId="976493108">
    <w:abstractNumId w:val="11"/>
  </w:num>
  <w:num w:numId="18" w16cid:durableId="837891680">
    <w:abstractNumId w:val="10"/>
  </w:num>
  <w:num w:numId="19" w16cid:durableId="807631626">
    <w:abstractNumId w:val="6"/>
  </w:num>
  <w:num w:numId="20" w16cid:durableId="1346323956">
    <w:abstractNumId w:val="16"/>
  </w:num>
  <w:num w:numId="21" w16cid:durableId="10614392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57"/>
    <w:rsid w:val="00001F42"/>
    <w:rsid w:val="000974C3"/>
    <w:rsid w:val="000A5434"/>
    <w:rsid w:val="000B2D8F"/>
    <w:rsid w:val="000E7024"/>
    <w:rsid w:val="00102B25"/>
    <w:rsid w:val="00110E55"/>
    <w:rsid w:val="001301FC"/>
    <w:rsid w:val="001367B6"/>
    <w:rsid w:val="00164B82"/>
    <w:rsid w:val="00185B9D"/>
    <w:rsid w:val="001A2EAD"/>
    <w:rsid w:val="001C077D"/>
    <w:rsid w:val="001D52C8"/>
    <w:rsid w:val="00213502"/>
    <w:rsid w:val="00215D3B"/>
    <w:rsid w:val="00292346"/>
    <w:rsid w:val="002C179A"/>
    <w:rsid w:val="002C48B7"/>
    <w:rsid w:val="002C6554"/>
    <w:rsid w:val="002F391A"/>
    <w:rsid w:val="002F5482"/>
    <w:rsid w:val="00303F35"/>
    <w:rsid w:val="0031102F"/>
    <w:rsid w:val="00334F6F"/>
    <w:rsid w:val="003459E5"/>
    <w:rsid w:val="0035251D"/>
    <w:rsid w:val="00361AF8"/>
    <w:rsid w:val="00373FE7"/>
    <w:rsid w:val="00382C6F"/>
    <w:rsid w:val="00383E36"/>
    <w:rsid w:val="00395CF7"/>
    <w:rsid w:val="003C719B"/>
    <w:rsid w:val="003E33B3"/>
    <w:rsid w:val="003E7585"/>
    <w:rsid w:val="00402525"/>
    <w:rsid w:val="00402E64"/>
    <w:rsid w:val="00404C5B"/>
    <w:rsid w:val="0043474B"/>
    <w:rsid w:val="004463F4"/>
    <w:rsid w:val="00453BA9"/>
    <w:rsid w:val="004C5690"/>
    <w:rsid w:val="005052A1"/>
    <w:rsid w:val="00541974"/>
    <w:rsid w:val="00547A52"/>
    <w:rsid w:val="005611EA"/>
    <w:rsid w:val="005628A0"/>
    <w:rsid w:val="00596252"/>
    <w:rsid w:val="005B4477"/>
    <w:rsid w:val="005C1E13"/>
    <w:rsid w:val="005C35D5"/>
    <w:rsid w:val="005C3AFA"/>
    <w:rsid w:val="005C4C43"/>
    <w:rsid w:val="005F7076"/>
    <w:rsid w:val="00602357"/>
    <w:rsid w:val="00606363"/>
    <w:rsid w:val="00626940"/>
    <w:rsid w:val="00655882"/>
    <w:rsid w:val="00671A00"/>
    <w:rsid w:val="00697110"/>
    <w:rsid w:val="006C3D96"/>
    <w:rsid w:val="006C4164"/>
    <w:rsid w:val="006D3D2E"/>
    <w:rsid w:val="006D5316"/>
    <w:rsid w:val="006E26C3"/>
    <w:rsid w:val="006F4F28"/>
    <w:rsid w:val="006F68AF"/>
    <w:rsid w:val="006F7E8C"/>
    <w:rsid w:val="00784A7D"/>
    <w:rsid w:val="007A0AE7"/>
    <w:rsid w:val="007A23FF"/>
    <w:rsid w:val="007A2FF6"/>
    <w:rsid w:val="007C6282"/>
    <w:rsid w:val="007D3648"/>
    <w:rsid w:val="007F3D9F"/>
    <w:rsid w:val="007F4569"/>
    <w:rsid w:val="007F5A91"/>
    <w:rsid w:val="00814C0F"/>
    <w:rsid w:val="00824890"/>
    <w:rsid w:val="00831E2D"/>
    <w:rsid w:val="00832EFC"/>
    <w:rsid w:val="00846E5C"/>
    <w:rsid w:val="008A0B5E"/>
    <w:rsid w:val="008A6128"/>
    <w:rsid w:val="008E3D21"/>
    <w:rsid w:val="0090284D"/>
    <w:rsid w:val="0091603C"/>
    <w:rsid w:val="009255CD"/>
    <w:rsid w:val="00936C0D"/>
    <w:rsid w:val="00967C14"/>
    <w:rsid w:val="009944F2"/>
    <w:rsid w:val="009A67C8"/>
    <w:rsid w:val="009B4F52"/>
    <w:rsid w:val="009F346C"/>
    <w:rsid w:val="00A12804"/>
    <w:rsid w:val="00A23808"/>
    <w:rsid w:val="00A35E41"/>
    <w:rsid w:val="00A35FF0"/>
    <w:rsid w:val="00A509CA"/>
    <w:rsid w:val="00A72435"/>
    <w:rsid w:val="00B5146D"/>
    <w:rsid w:val="00BF4A2D"/>
    <w:rsid w:val="00C03752"/>
    <w:rsid w:val="00C14CD8"/>
    <w:rsid w:val="00C35EAF"/>
    <w:rsid w:val="00C37721"/>
    <w:rsid w:val="00C42439"/>
    <w:rsid w:val="00C46136"/>
    <w:rsid w:val="00C667D6"/>
    <w:rsid w:val="00C8089C"/>
    <w:rsid w:val="00C82199"/>
    <w:rsid w:val="00C95D03"/>
    <w:rsid w:val="00D37E28"/>
    <w:rsid w:val="00D45E5A"/>
    <w:rsid w:val="00D50159"/>
    <w:rsid w:val="00D6070B"/>
    <w:rsid w:val="00D7210B"/>
    <w:rsid w:val="00D85884"/>
    <w:rsid w:val="00D90405"/>
    <w:rsid w:val="00D94516"/>
    <w:rsid w:val="00D94788"/>
    <w:rsid w:val="00DB21B1"/>
    <w:rsid w:val="00DB30E4"/>
    <w:rsid w:val="00DB5976"/>
    <w:rsid w:val="00DD28C9"/>
    <w:rsid w:val="00E15456"/>
    <w:rsid w:val="00E253AA"/>
    <w:rsid w:val="00E43423"/>
    <w:rsid w:val="00E71BB0"/>
    <w:rsid w:val="00E82457"/>
    <w:rsid w:val="00E96835"/>
    <w:rsid w:val="00EC46BB"/>
    <w:rsid w:val="00EC621B"/>
    <w:rsid w:val="00ED6343"/>
    <w:rsid w:val="00ED7E2B"/>
    <w:rsid w:val="00EF3CF8"/>
    <w:rsid w:val="00F01486"/>
    <w:rsid w:val="00F0289C"/>
    <w:rsid w:val="00F0549A"/>
    <w:rsid w:val="00F31140"/>
    <w:rsid w:val="00F31D51"/>
    <w:rsid w:val="00F338A1"/>
    <w:rsid w:val="00F34452"/>
    <w:rsid w:val="00F42293"/>
    <w:rsid w:val="00F60223"/>
    <w:rsid w:val="00F673A4"/>
    <w:rsid w:val="00F675AF"/>
    <w:rsid w:val="00F75702"/>
    <w:rsid w:val="00FA757D"/>
    <w:rsid w:val="00FB3FA4"/>
    <w:rsid w:val="00FC5EF8"/>
    <w:rsid w:val="00FF222B"/>
    <w:rsid w:val="00F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D654"/>
  <w15:chartTrackingRefBased/>
  <w15:docId w15:val="{B6FA41E1-4768-484E-AA01-74D8F15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13502"/>
    <w:rPr>
      <w:i/>
      <w:iCs/>
    </w:rPr>
  </w:style>
  <w:style w:type="paragraph" w:customStyle="1" w:styleId="paragraph">
    <w:name w:val="paragraph"/>
    <w:basedOn w:val="Normal"/>
    <w:rsid w:val="009F3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346C"/>
  </w:style>
  <w:style w:type="character" w:customStyle="1" w:styleId="eop">
    <w:name w:val="eop"/>
    <w:basedOn w:val="DefaultParagraphFont"/>
    <w:rsid w:val="009F346C"/>
  </w:style>
  <w:style w:type="paragraph" w:styleId="ListParagraph">
    <w:name w:val="List Paragraph"/>
    <w:basedOn w:val="Normal"/>
    <w:uiPriority w:val="34"/>
    <w:qFormat/>
    <w:rsid w:val="00F673A4"/>
    <w:pPr>
      <w:ind w:left="720"/>
      <w:contextualSpacing/>
    </w:pPr>
  </w:style>
  <w:style w:type="paragraph" w:styleId="BodyText2">
    <w:name w:val="Body Text 2"/>
    <w:basedOn w:val="Normal"/>
    <w:link w:val="BodyText2Char"/>
    <w:rsid w:val="00164B82"/>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164B82"/>
    <w:rPr>
      <w:rFonts w:ascii="Arial" w:eastAsia="Times New Roman" w:hAnsi="Arial" w:cs="Times New Roman"/>
      <w:sz w:val="24"/>
      <w:szCs w:val="20"/>
      <w:lang w:eastAsia="en-GB"/>
    </w:rPr>
  </w:style>
  <w:style w:type="paragraph" w:styleId="NoSpacing">
    <w:name w:val="No Spacing"/>
    <w:link w:val="NoSpacingChar"/>
    <w:uiPriority w:val="1"/>
    <w:qFormat/>
    <w:rsid w:val="00FF43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344"/>
    <w:rPr>
      <w:rFonts w:eastAsiaTheme="minorEastAsia"/>
      <w:lang w:val="en-US"/>
    </w:rPr>
  </w:style>
  <w:style w:type="table" w:styleId="TableGrid">
    <w:name w:val="Table Grid"/>
    <w:basedOn w:val="TableNormal"/>
    <w:uiPriority w:val="39"/>
    <w:rsid w:val="005C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55882"/>
    <w:pPr>
      <w:spacing w:after="120"/>
    </w:pPr>
    <w:rPr>
      <w:sz w:val="16"/>
      <w:szCs w:val="16"/>
    </w:rPr>
  </w:style>
  <w:style w:type="character" w:customStyle="1" w:styleId="BodyText3Char">
    <w:name w:val="Body Text 3 Char"/>
    <w:basedOn w:val="DefaultParagraphFont"/>
    <w:link w:val="BodyText3"/>
    <w:uiPriority w:val="99"/>
    <w:semiHidden/>
    <w:rsid w:val="00655882"/>
    <w:rPr>
      <w:sz w:val="16"/>
      <w:szCs w:val="16"/>
    </w:rPr>
  </w:style>
  <w:style w:type="paragraph" w:styleId="Title">
    <w:name w:val="Title"/>
    <w:basedOn w:val="Normal"/>
    <w:link w:val="TitleChar"/>
    <w:qFormat/>
    <w:rsid w:val="00655882"/>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655882"/>
    <w:rPr>
      <w:rFonts w:ascii="Arial" w:eastAsia="Times New Roman" w:hAnsi="Arial"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337">
      <w:bodyDiv w:val="1"/>
      <w:marLeft w:val="0"/>
      <w:marRight w:val="0"/>
      <w:marTop w:val="0"/>
      <w:marBottom w:val="0"/>
      <w:divBdr>
        <w:top w:val="none" w:sz="0" w:space="0" w:color="auto"/>
        <w:left w:val="none" w:sz="0" w:space="0" w:color="auto"/>
        <w:bottom w:val="none" w:sz="0" w:space="0" w:color="auto"/>
        <w:right w:val="none" w:sz="0" w:space="0" w:color="auto"/>
      </w:divBdr>
      <w:divsChild>
        <w:div w:id="1929777360">
          <w:marLeft w:val="0"/>
          <w:marRight w:val="0"/>
          <w:marTop w:val="0"/>
          <w:marBottom w:val="445"/>
          <w:divBdr>
            <w:top w:val="none" w:sz="0" w:space="0" w:color="auto"/>
            <w:left w:val="none" w:sz="0" w:space="0" w:color="auto"/>
            <w:bottom w:val="none" w:sz="0" w:space="0" w:color="auto"/>
            <w:right w:val="none" w:sz="0" w:space="0" w:color="auto"/>
          </w:divBdr>
          <w:divsChild>
            <w:div w:id="1048187351">
              <w:marLeft w:val="0"/>
              <w:marRight w:val="0"/>
              <w:marTop w:val="0"/>
              <w:marBottom w:val="0"/>
              <w:divBdr>
                <w:top w:val="none" w:sz="0" w:space="0" w:color="auto"/>
                <w:left w:val="none" w:sz="0" w:space="0" w:color="auto"/>
                <w:bottom w:val="none" w:sz="0" w:space="0" w:color="auto"/>
                <w:right w:val="none" w:sz="0" w:space="0" w:color="auto"/>
              </w:divBdr>
            </w:div>
          </w:divsChild>
        </w:div>
        <w:div w:id="2073039807">
          <w:marLeft w:val="0"/>
          <w:marRight w:val="0"/>
          <w:marTop w:val="0"/>
          <w:marBottom w:val="445"/>
          <w:divBdr>
            <w:top w:val="none" w:sz="0" w:space="0" w:color="auto"/>
            <w:left w:val="none" w:sz="0" w:space="0" w:color="auto"/>
            <w:bottom w:val="none" w:sz="0" w:space="0" w:color="auto"/>
            <w:right w:val="none" w:sz="0" w:space="0" w:color="auto"/>
          </w:divBdr>
          <w:divsChild>
            <w:div w:id="2006325303">
              <w:marLeft w:val="0"/>
              <w:marRight w:val="0"/>
              <w:marTop w:val="0"/>
              <w:marBottom w:val="0"/>
              <w:divBdr>
                <w:top w:val="none" w:sz="0" w:space="0" w:color="auto"/>
                <w:left w:val="none" w:sz="0" w:space="0" w:color="auto"/>
                <w:bottom w:val="none" w:sz="0" w:space="0" w:color="auto"/>
                <w:right w:val="none" w:sz="0" w:space="0" w:color="auto"/>
              </w:divBdr>
            </w:div>
          </w:divsChild>
        </w:div>
        <w:div w:id="1807308144">
          <w:marLeft w:val="0"/>
          <w:marRight w:val="0"/>
          <w:marTop w:val="0"/>
          <w:marBottom w:val="445"/>
          <w:divBdr>
            <w:top w:val="none" w:sz="0" w:space="0" w:color="auto"/>
            <w:left w:val="none" w:sz="0" w:space="0" w:color="auto"/>
            <w:bottom w:val="none" w:sz="0" w:space="0" w:color="auto"/>
            <w:right w:val="none" w:sz="0" w:space="0" w:color="auto"/>
          </w:divBdr>
          <w:divsChild>
            <w:div w:id="420297788">
              <w:marLeft w:val="0"/>
              <w:marRight w:val="0"/>
              <w:marTop w:val="0"/>
              <w:marBottom w:val="0"/>
              <w:divBdr>
                <w:top w:val="none" w:sz="0" w:space="0" w:color="auto"/>
                <w:left w:val="none" w:sz="0" w:space="0" w:color="auto"/>
                <w:bottom w:val="none" w:sz="0" w:space="0" w:color="auto"/>
                <w:right w:val="none" w:sz="0" w:space="0" w:color="auto"/>
              </w:divBdr>
            </w:div>
          </w:divsChild>
        </w:div>
        <w:div w:id="761146012">
          <w:marLeft w:val="0"/>
          <w:marRight w:val="0"/>
          <w:marTop w:val="0"/>
          <w:marBottom w:val="445"/>
          <w:divBdr>
            <w:top w:val="none" w:sz="0" w:space="0" w:color="auto"/>
            <w:left w:val="none" w:sz="0" w:space="0" w:color="auto"/>
            <w:bottom w:val="none" w:sz="0" w:space="0" w:color="auto"/>
            <w:right w:val="none" w:sz="0" w:space="0" w:color="auto"/>
          </w:divBdr>
          <w:divsChild>
            <w:div w:id="1200363189">
              <w:marLeft w:val="0"/>
              <w:marRight w:val="0"/>
              <w:marTop w:val="0"/>
              <w:marBottom w:val="0"/>
              <w:divBdr>
                <w:top w:val="none" w:sz="0" w:space="0" w:color="auto"/>
                <w:left w:val="none" w:sz="0" w:space="0" w:color="auto"/>
                <w:bottom w:val="none" w:sz="0" w:space="0" w:color="auto"/>
                <w:right w:val="none" w:sz="0" w:space="0" w:color="auto"/>
              </w:divBdr>
            </w:div>
          </w:divsChild>
        </w:div>
        <w:div w:id="354188070">
          <w:marLeft w:val="0"/>
          <w:marRight w:val="0"/>
          <w:marTop w:val="0"/>
          <w:marBottom w:val="445"/>
          <w:divBdr>
            <w:top w:val="none" w:sz="0" w:space="0" w:color="auto"/>
            <w:left w:val="none" w:sz="0" w:space="0" w:color="auto"/>
            <w:bottom w:val="none" w:sz="0" w:space="0" w:color="auto"/>
            <w:right w:val="none" w:sz="0" w:space="0" w:color="auto"/>
          </w:divBdr>
          <w:divsChild>
            <w:div w:id="1112088679">
              <w:marLeft w:val="0"/>
              <w:marRight w:val="0"/>
              <w:marTop w:val="0"/>
              <w:marBottom w:val="0"/>
              <w:divBdr>
                <w:top w:val="none" w:sz="0" w:space="0" w:color="auto"/>
                <w:left w:val="none" w:sz="0" w:space="0" w:color="auto"/>
                <w:bottom w:val="none" w:sz="0" w:space="0" w:color="auto"/>
                <w:right w:val="none" w:sz="0" w:space="0" w:color="auto"/>
              </w:divBdr>
            </w:div>
          </w:divsChild>
        </w:div>
        <w:div w:id="149561535">
          <w:marLeft w:val="0"/>
          <w:marRight w:val="0"/>
          <w:marTop w:val="0"/>
          <w:marBottom w:val="445"/>
          <w:divBdr>
            <w:top w:val="none" w:sz="0" w:space="0" w:color="auto"/>
            <w:left w:val="none" w:sz="0" w:space="0" w:color="auto"/>
            <w:bottom w:val="none" w:sz="0" w:space="0" w:color="auto"/>
            <w:right w:val="none" w:sz="0" w:space="0" w:color="auto"/>
          </w:divBdr>
          <w:divsChild>
            <w:div w:id="267471097">
              <w:marLeft w:val="0"/>
              <w:marRight w:val="0"/>
              <w:marTop w:val="0"/>
              <w:marBottom w:val="0"/>
              <w:divBdr>
                <w:top w:val="none" w:sz="0" w:space="0" w:color="auto"/>
                <w:left w:val="none" w:sz="0" w:space="0" w:color="auto"/>
                <w:bottom w:val="none" w:sz="0" w:space="0" w:color="auto"/>
                <w:right w:val="none" w:sz="0" w:space="0" w:color="auto"/>
              </w:divBdr>
            </w:div>
          </w:divsChild>
        </w:div>
        <w:div w:id="1180849625">
          <w:marLeft w:val="0"/>
          <w:marRight w:val="0"/>
          <w:marTop w:val="0"/>
          <w:marBottom w:val="445"/>
          <w:divBdr>
            <w:top w:val="none" w:sz="0" w:space="0" w:color="auto"/>
            <w:left w:val="none" w:sz="0" w:space="0" w:color="auto"/>
            <w:bottom w:val="none" w:sz="0" w:space="0" w:color="auto"/>
            <w:right w:val="none" w:sz="0" w:space="0" w:color="auto"/>
          </w:divBdr>
          <w:divsChild>
            <w:div w:id="1326545206">
              <w:marLeft w:val="0"/>
              <w:marRight w:val="0"/>
              <w:marTop w:val="0"/>
              <w:marBottom w:val="0"/>
              <w:divBdr>
                <w:top w:val="none" w:sz="0" w:space="0" w:color="auto"/>
                <w:left w:val="none" w:sz="0" w:space="0" w:color="auto"/>
                <w:bottom w:val="none" w:sz="0" w:space="0" w:color="auto"/>
                <w:right w:val="none" w:sz="0" w:space="0" w:color="auto"/>
              </w:divBdr>
            </w:div>
          </w:divsChild>
        </w:div>
        <w:div w:id="1004164134">
          <w:marLeft w:val="0"/>
          <w:marRight w:val="0"/>
          <w:marTop w:val="0"/>
          <w:marBottom w:val="445"/>
          <w:divBdr>
            <w:top w:val="none" w:sz="0" w:space="0" w:color="auto"/>
            <w:left w:val="none" w:sz="0" w:space="0" w:color="auto"/>
            <w:bottom w:val="none" w:sz="0" w:space="0" w:color="auto"/>
            <w:right w:val="none" w:sz="0" w:space="0" w:color="auto"/>
          </w:divBdr>
          <w:divsChild>
            <w:div w:id="46028127">
              <w:marLeft w:val="0"/>
              <w:marRight w:val="0"/>
              <w:marTop w:val="0"/>
              <w:marBottom w:val="0"/>
              <w:divBdr>
                <w:top w:val="none" w:sz="0" w:space="0" w:color="auto"/>
                <w:left w:val="none" w:sz="0" w:space="0" w:color="auto"/>
                <w:bottom w:val="none" w:sz="0" w:space="0" w:color="auto"/>
                <w:right w:val="none" w:sz="0" w:space="0" w:color="auto"/>
              </w:divBdr>
            </w:div>
          </w:divsChild>
        </w:div>
        <w:div w:id="742680660">
          <w:marLeft w:val="0"/>
          <w:marRight w:val="0"/>
          <w:marTop w:val="0"/>
          <w:marBottom w:val="445"/>
          <w:divBdr>
            <w:top w:val="none" w:sz="0" w:space="0" w:color="auto"/>
            <w:left w:val="none" w:sz="0" w:space="0" w:color="auto"/>
            <w:bottom w:val="none" w:sz="0" w:space="0" w:color="auto"/>
            <w:right w:val="none" w:sz="0" w:space="0" w:color="auto"/>
          </w:divBdr>
          <w:divsChild>
            <w:div w:id="1452625660">
              <w:marLeft w:val="0"/>
              <w:marRight w:val="0"/>
              <w:marTop w:val="0"/>
              <w:marBottom w:val="0"/>
              <w:divBdr>
                <w:top w:val="none" w:sz="0" w:space="0" w:color="auto"/>
                <w:left w:val="none" w:sz="0" w:space="0" w:color="auto"/>
                <w:bottom w:val="none" w:sz="0" w:space="0" w:color="auto"/>
                <w:right w:val="none" w:sz="0" w:space="0" w:color="auto"/>
              </w:divBdr>
            </w:div>
          </w:divsChild>
        </w:div>
        <w:div w:id="1249580489">
          <w:marLeft w:val="0"/>
          <w:marRight w:val="0"/>
          <w:marTop w:val="0"/>
          <w:marBottom w:val="445"/>
          <w:divBdr>
            <w:top w:val="none" w:sz="0" w:space="0" w:color="auto"/>
            <w:left w:val="none" w:sz="0" w:space="0" w:color="auto"/>
            <w:bottom w:val="none" w:sz="0" w:space="0" w:color="auto"/>
            <w:right w:val="none" w:sz="0" w:space="0" w:color="auto"/>
          </w:divBdr>
          <w:divsChild>
            <w:div w:id="451019177">
              <w:marLeft w:val="0"/>
              <w:marRight w:val="0"/>
              <w:marTop w:val="0"/>
              <w:marBottom w:val="0"/>
              <w:divBdr>
                <w:top w:val="none" w:sz="0" w:space="0" w:color="auto"/>
                <w:left w:val="none" w:sz="0" w:space="0" w:color="auto"/>
                <w:bottom w:val="none" w:sz="0" w:space="0" w:color="auto"/>
                <w:right w:val="none" w:sz="0" w:space="0" w:color="auto"/>
              </w:divBdr>
            </w:div>
          </w:divsChild>
        </w:div>
        <w:div w:id="1084567110">
          <w:marLeft w:val="0"/>
          <w:marRight w:val="0"/>
          <w:marTop w:val="0"/>
          <w:marBottom w:val="445"/>
          <w:divBdr>
            <w:top w:val="none" w:sz="0" w:space="0" w:color="auto"/>
            <w:left w:val="none" w:sz="0" w:space="0" w:color="auto"/>
            <w:bottom w:val="none" w:sz="0" w:space="0" w:color="auto"/>
            <w:right w:val="none" w:sz="0" w:space="0" w:color="auto"/>
          </w:divBdr>
          <w:divsChild>
            <w:div w:id="2089381023">
              <w:marLeft w:val="0"/>
              <w:marRight w:val="0"/>
              <w:marTop w:val="0"/>
              <w:marBottom w:val="0"/>
              <w:divBdr>
                <w:top w:val="none" w:sz="0" w:space="0" w:color="auto"/>
                <w:left w:val="none" w:sz="0" w:space="0" w:color="auto"/>
                <w:bottom w:val="none" w:sz="0" w:space="0" w:color="auto"/>
                <w:right w:val="none" w:sz="0" w:space="0" w:color="auto"/>
              </w:divBdr>
            </w:div>
          </w:divsChild>
        </w:div>
        <w:div w:id="696001071">
          <w:marLeft w:val="0"/>
          <w:marRight w:val="0"/>
          <w:marTop w:val="0"/>
          <w:marBottom w:val="445"/>
          <w:divBdr>
            <w:top w:val="none" w:sz="0" w:space="0" w:color="auto"/>
            <w:left w:val="none" w:sz="0" w:space="0" w:color="auto"/>
            <w:bottom w:val="none" w:sz="0" w:space="0" w:color="auto"/>
            <w:right w:val="none" w:sz="0" w:space="0" w:color="auto"/>
          </w:divBdr>
          <w:divsChild>
            <w:div w:id="922762615">
              <w:marLeft w:val="0"/>
              <w:marRight w:val="0"/>
              <w:marTop w:val="0"/>
              <w:marBottom w:val="0"/>
              <w:divBdr>
                <w:top w:val="none" w:sz="0" w:space="0" w:color="auto"/>
                <w:left w:val="none" w:sz="0" w:space="0" w:color="auto"/>
                <w:bottom w:val="none" w:sz="0" w:space="0" w:color="auto"/>
                <w:right w:val="none" w:sz="0" w:space="0" w:color="auto"/>
              </w:divBdr>
            </w:div>
          </w:divsChild>
        </w:div>
        <w:div w:id="584650973">
          <w:marLeft w:val="0"/>
          <w:marRight w:val="0"/>
          <w:marTop w:val="0"/>
          <w:marBottom w:val="445"/>
          <w:divBdr>
            <w:top w:val="none" w:sz="0" w:space="0" w:color="auto"/>
            <w:left w:val="none" w:sz="0" w:space="0" w:color="auto"/>
            <w:bottom w:val="none" w:sz="0" w:space="0" w:color="auto"/>
            <w:right w:val="none" w:sz="0" w:space="0" w:color="auto"/>
          </w:divBdr>
          <w:divsChild>
            <w:div w:id="2130582204">
              <w:marLeft w:val="0"/>
              <w:marRight w:val="0"/>
              <w:marTop w:val="0"/>
              <w:marBottom w:val="0"/>
              <w:divBdr>
                <w:top w:val="none" w:sz="0" w:space="0" w:color="auto"/>
                <w:left w:val="none" w:sz="0" w:space="0" w:color="auto"/>
                <w:bottom w:val="none" w:sz="0" w:space="0" w:color="auto"/>
                <w:right w:val="none" w:sz="0" w:space="0" w:color="auto"/>
              </w:divBdr>
            </w:div>
          </w:divsChild>
        </w:div>
        <w:div w:id="268395468">
          <w:marLeft w:val="0"/>
          <w:marRight w:val="0"/>
          <w:marTop w:val="0"/>
          <w:marBottom w:val="445"/>
          <w:divBdr>
            <w:top w:val="none" w:sz="0" w:space="0" w:color="auto"/>
            <w:left w:val="none" w:sz="0" w:space="0" w:color="auto"/>
            <w:bottom w:val="none" w:sz="0" w:space="0" w:color="auto"/>
            <w:right w:val="none" w:sz="0" w:space="0" w:color="auto"/>
          </w:divBdr>
          <w:divsChild>
            <w:div w:id="196477132">
              <w:marLeft w:val="0"/>
              <w:marRight w:val="0"/>
              <w:marTop w:val="0"/>
              <w:marBottom w:val="0"/>
              <w:divBdr>
                <w:top w:val="none" w:sz="0" w:space="0" w:color="auto"/>
                <w:left w:val="none" w:sz="0" w:space="0" w:color="auto"/>
                <w:bottom w:val="none" w:sz="0" w:space="0" w:color="auto"/>
                <w:right w:val="none" w:sz="0" w:space="0" w:color="auto"/>
              </w:divBdr>
            </w:div>
          </w:divsChild>
        </w:div>
        <w:div w:id="1915355837">
          <w:marLeft w:val="0"/>
          <w:marRight w:val="0"/>
          <w:marTop w:val="0"/>
          <w:marBottom w:val="445"/>
          <w:divBdr>
            <w:top w:val="none" w:sz="0" w:space="0" w:color="auto"/>
            <w:left w:val="none" w:sz="0" w:space="0" w:color="auto"/>
            <w:bottom w:val="none" w:sz="0" w:space="0" w:color="auto"/>
            <w:right w:val="none" w:sz="0" w:space="0" w:color="auto"/>
          </w:divBdr>
          <w:divsChild>
            <w:div w:id="1085541116">
              <w:marLeft w:val="0"/>
              <w:marRight w:val="0"/>
              <w:marTop w:val="0"/>
              <w:marBottom w:val="0"/>
              <w:divBdr>
                <w:top w:val="none" w:sz="0" w:space="0" w:color="auto"/>
                <w:left w:val="none" w:sz="0" w:space="0" w:color="auto"/>
                <w:bottom w:val="none" w:sz="0" w:space="0" w:color="auto"/>
                <w:right w:val="none" w:sz="0" w:space="0" w:color="auto"/>
              </w:divBdr>
            </w:div>
          </w:divsChild>
        </w:div>
        <w:div w:id="1184974956">
          <w:marLeft w:val="0"/>
          <w:marRight w:val="0"/>
          <w:marTop w:val="0"/>
          <w:marBottom w:val="445"/>
          <w:divBdr>
            <w:top w:val="none" w:sz="0" w:space="0" w:color="auto"/>
            <w:left w:val="none" w:sz="0" w:space="0" w:color="auto"/>
            <w:bottom w:val="none" w:sz="0" w:space="0" w:color="auto"/>
            <w:right w:val="none" w:sz="0" w:space="0" w:color="auto"/>
          </w:divBdr>
          <w:divsChild>
            <w:div w:id="1759522257">
              <w:marLeft w:val="0"/>
              <w:marRight w:val="0"/>
              <w:marTop w:val="0"/>
              <w:marBottom w:val="0"/>
              <w:divBdr>
                <w:top w:val="none" w:sz="0" w:space="0" w:color="auto"/>
                <w:left w:val="none" w:sz="0" w:space="0" w:color="auto"/>
                <w:bottom w:val="none" w:sz="0" w:space="0" w:color="auto"/>
                <w:right w:val="none" w:sz="0" w:space="0" w:color="auto"/>
              </w:divBdr>
            </w:div>
          </w:divsChild>
        </w:div>
        <w:div w:id="421031627">
          <w:marLeft w:val="0"/>
          <w:marRight w:val="0"/>
          <w:marTop w:val="0"/>
          <w:marBottom w:val="445"/>
          <w:divBdr>
            <w:top w:val="none" w:sz="0" w:space="0" w:color="auto"/>
            <w:left w:val="none" w:sz="0" w:space="0" w:color="auto"/>
            <w:bottom w:val="none" w:sz="0" w:space="0" w:color="auto"/>
            <w:right w:val="none" w:sz="0" w:space="0" w:color="auto"/>
          </w:divBdr>
          <w:divsChild>
            <w:div w:id="1905873172">
              <w:marLeft w:val="0"/>
              <w:marRight w:val="0"/>
              <w:marTop w:val="0"/>
              <w:marBottom w:val="0"/>
              <w:divBdr>
                <w:top w:val="none" w:sz="0" w:space="0" w:color="auto"/>
                <w:left w:val="none" w:sz="0" w:space="0" w:color="auto"/>
                <w:bottom w:val="none" w:sz="0" w:space="0" w:color="auto"/>
                <w:right w:val="none" w:sz="0" w:space="0" w:color="auto"/>
              </w:divBdr>
            </w:div>
          </w:divsChild>
        </w:div>
        <w:div w:id="766927603">
          <w:marLeft w:val="0"/>
          <w:marRight w:val="0"/>
          <w:marTop w:val="0"/>
          <w:marBottom w:val="445"/>
          <w:divBdr>
            <w:top w:val="none" w:sz="0" w:space="0" w:color="auto"/>
            <w:left w:val="none" w:sz="0" w:space="0" w:color="auto"/>
            <w:bottom w:val="none" w:sz="0" w:space="0" w:color="auto"/>
            <w:right w:val="none" w:sz="0" w:space="0" w:color="auto"/>
          </w:divBdr>
          <w:divsChild>
            <w:div w:id="202057021">
              <w:marLeft w:val="0"/>
              <w:marRight w:val="0"/>
              <w:marTop w:val="0"/>
              <w:marBottom w:val="0"/>
              <w:divBdr>
                <w:top w:val="none" w:sz="0" w:space="0" w:color="auto"/>
                <w:left w:val="none" w:sz="0" w:space="0" w:color="auto"/>
                <w:bottom w:val="none" w:sz="0" w:space="0" w:color="auto"/>
                <w:right w:val="none" w:sz="0" w:space="0" w:color="auto"/>
              </w:divBdr>
            </w:div>
          </w:divsChild>
        </w:div>
        <w:div w:id="2112042442">
          <w:marLeft w:val="0"/>
          <w:marRight w:val="0"/>
          <w:marTop w:val="0"/>
          <w:marBottom w:val="445"/>
          <w:divBdr>
            <w:top w:val="none" w:sz="0" w:space="0" w:color="auto"/>
            <w:left w:val="none" w:sz="0" w:space="0" w:color="auto"/>
            <w:bottom w:val="none" w:sz="0" w:space="0" w:color="auto"/>
            <w:right w:val="none" w:sz="0" w:space="0" w:color="auto"/>
          </w:divBdr>
          <w:divsChild>
            <w:div w:id="942108550">
              <w:marLeft w:val="0"/>
              <w:marRight w:val="0"/>
              <w:marTop w:val="0"/>
              <w:marBottom w:val="0"/>
              <w:divBdr>
                <w:top w:val="none" w:sz="0" w:space="0" w:color="auto"/>
                <w:left w:val="none" w:sz="0" w:space="0" w:color="auto"/>
                <w:bottom w:val="none" w:sz="0" w:space="0" w:color="auto"/>
                <w:right w:val="none" w:sz="0" w:space="0" w:color="auto"/>
              </w:divBdr>
            </w:div>
          </w:divsChild>
        </w:div>
        <w:div w:id="1286082964">
          <w:marLeft w:val="0"/>
          <w:marRight w:val="0"/>
          <w:marTop w:val="0"/>
          <w:marBottom w:val="445"/>
          <w:divBdr>
            <w:top w:val="none" w:sz="0" w:space="0" w:color="auto"/>
            <w:left w:val="none" w:sz="0" w:space="0" w:color="auto"/>
            <w:bottom w:val="none" w:sz="0" w:space="0" w:color="auto"/>
            <w:right w:val="none" w:sz="0" w:space="0" w:color="auto"/>
          </w:divBdr>
          <w:divsChild>
            <w:div w:id="680083022">
              <w:marLeft w:val="0"/>
              <w:marRight w:val="0"/>
              <w:marTop w:val="0"/>
              <w:marBottom w:val="0"/>
              <w:divBdr>
                <w:top w:val="none" w:sz="0" w:space="0" w:color="auto"/>
                <w:left w:val="none" w:sz="0" w:space="0" w:color="auto"/>
                <w:bottom w:val="none" w:sz="0" w:space="0" w:color="auto"/>
                <w:right w:val="none" w:sz="0" w:space="0" w:color="auto"/>
              </w:divBdr>
            </w:div>
          </w:divsChild>
        </w:div>
        <w:div w:id="324405898">
          <w:marLeft w:val="0"/>
          <w:marRight w:val="0"/>
          <w:marTop w:val="0"/>
          <w:marBottom w:val="445"/>
          <w:divBdr>
            <w:top w:val="none" w:sz="0" w:space="0" w:color="auto"/>
            <w:left w:val="none" w:sz="0" w:space="0" w:color="auto"/>
            <w:bottom w:val="none" w:sz="0" w:space="0" w:color="auto"/>
            <w:right w:val="none" w:sz="0" w:space="0" w:color="auto"/>
          </w:divBdr>
          <w:divsChild>
            <w:div w:id="1652442231">
              <w:marLeft w:val="0"/>
              <w:marRight w:val="0"/>
              <w:marTop w:val="0"/>
              <w:marBottom w:val="0"/>
              <w:divBdr>
                <w:top w:val="none" w:sz="0" w:space="0" w:color="auto"/>
                <w:left w:val="none" w:sz="0" w:space="0" w:color="auto"/>
                <w:bottom w:val="none" w:sz="0" w:space="0" w:color="auto"/>
                <w:right w:val="none" w:sz="0" w:space="0" w:color="auto"/>
              </w:divBdr>
            </w:div>
          </w:divsChild>
        </w:div>
        <w:div w:id="30621060">
          <w:marLeft w:val="0"/>
          <w:marRight w:val="0"/>
          <w:marTop w:val="0"/>
          <w:marBottom w:val="445"/>
          <w:divBdr>
            <w:top w:val="none" w:sz="0" w:space="0" w:color="auto"/>
            <w:left w:val="none" w:sz="0" w:space="0" w:color="auto"/>
            <w:bottom w:val="none" w:sz="0" w:space="0" w:color="auto"/>
            <w:right w:val="none" w:sz="0" w:space="0" w:color="auto"/>
          </w:divBdr>
          <w:divsChild>
            <w:div w:id="1511750408">
              <w:marLeft w:val="0"/>
              <w:marRight w:val="0"/>
              <w:marTop w:val="0"/>
              <w:marBottom w:val="0"/>
              <w:divBdr>
                <w:top w:val="none" w:sz="0" w:space="0" w:color="auto"/>
                <w:left w:val="none" w:sz="0" w:space="0" w:color="auto"/>
                <w:bottom w:val="none" w:sz="0" w:space="0" w:color="auto"/>
                <w:right w:val="none" w:sz="0" w:space="0" w:color="auto"/>
              </w:divBdr>
            </w:div>
          </w:divsChild>
        </w:div>
        <w:div w:id="410395086">
          <w:marLeft w:val="0"/>
          <w:marRight w:val="0"/>
          <w:marTop w:val="0"/>
          <w:marBottom w:val="0"/>
          <w:divBdr>
            <w:top w:val="none" w:sz="0" w:space="0" w:color="auto"/>
            <w:left w:val="none" w:sz="0" w:space="0" w:color="auto"/>
            <w:bottom w:val="none" w:sz="0" w:space="0" w:color="auto"/>
            <w:right w:val="none" w:sz="0" w:space="0" w:color="auto"/>
          </w:divBdr>
        </w:div>
      </w:divsChild>
    </w:div>
    <w:div w:id="624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0b6a34856a50e26947bb1d622a9014ee">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4ca8acd5af22a208710edaca7007a7d6"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31C1450B-14DB-407A-87A9-F34FF625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3941A-E081-46ED-8D2F-F0B7F7A4030C}">
  <ds:schemaRefs>
    <ds:schemaRef ds:uri="http://schemas.microsoft.com/sharepoint/v3/contenttype/forms"/>
  </ds:schemaRefs>
</ds:datastoreItem>
</file>

<file path=customXml/itemProps3.xml><?xml version="1.0" encoding="utf-8"?>
<ds:datastoreItem xmlns:ds="http://schemas.openxmlformats.org/officeDocument/2006/customXml" ds:itemID="{957949EF-AE33-48FA-89B1-21B329DE0ACC}">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Telford and Wrekin ICT</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Claire</dc:creator>
  <cp:keywords/>
  <dc:description/>
  <cp:lastModifiedBy>Machin, Claire</cp:lastModifiedBy>
  <cp:revision>15</cp:revision>
  <cp:lastPrinted>2022-09-27T08:56:00Z</cp:lastPrinted>
  <dcterms:created xsi:type="dcterms:W3CDTF">2023-09-06T13:09:00Z</dcterms:created>
  <dcterms:modified xsi:type="dcterms:W3CDTF">2024-04-30T12:50:00Z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